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C988" w14:textId="77777777" w:rsidR="00191933" w:rsidRDefault="00191933" w:rsidP="00BC52D2">
      <w:pPr>
        <w:pStyle w:val="NoSpacing"/>
        <w:jc w:val="center"/>
        <w:rPr>
          <w:rFonts w:ascii="Times New Roman" w:hAnsi="Times New Roman" w:cs="Times New Roman"/>
          <w:b/>
          <w:sz w:val="28"/>
          <w:szCs w:val="28"/>
        </w:rPr>
      </w:pPr>
    </w:p>
    <w:p w14:paraId="789A5539" w14:textId="77777777" w:rsidR="00342B76" w:rsidRDefault="00F852F5" w:rsidP="00BC52D2">
      <w:pPr>
        <w:pStyle w:val="NoSpacing"/>
        <w:jc w:val="center"/>
        <w:rPr>
          <w:rFonts w:ascii="Times New Roman" w:hAnsi="Times New Roman" w:cs="Times New Roman"/>
          <w:b/>
          <w:sz w:val="36"/>
          <w:szCs w:val="36"/>
        </w:rPr>
      </w:pPr>
      <w:r w:rsidRPr="00200383">
        <w:rPr>
          <w:rFonts w:ascii="Times New Roman" w:hAnsi="Times New Roman" w:cs="Times New Roman"/>
          <w:b/>
          <w:sz w:val="36"/>
          <w:szCs w:val="36"/>
        </w:rPr>
        <w:t xml:space="preserve">Frequently Asked Questions about the </w:t>
      </w:r>
    </w:p>
    <w:p w14:paraId="53C45E59" w14:textId="596E4D19" w:rsidR="00191933" w:rsidRPr="00200383" w:rsidRDefault="00F852F5" w:rsidP="00BC52D2">
      <w:pPr>
        <w:pStyle w:val="NoSpacing"/>
        <w:jc w:val="center"/>
        <w:rPr>
          <w:rFonts w:ascii="Times New Roman" w:hAnsi="Times New Roman" w:cs="Times New Roman"/>
          <w:b/>
          <w:sz w:val="36"/>
          <w:szCs w:val="36"/>
        </w:rPr>
      </w:pPr>
      <w:r w:rsidRPr="00200383">
        <w:rPr>
          <w:rFonts w:ascii="Times New Roman" w:hAnsi="Times New Roman" w:cs="Times New Roman"/>
          <w:b/>
          <w:sz w:val="36"/>
          <w:szCs w:val="36"/>
        </w:rPr>
        <w:t>Sen</w:t>
      </w:r>
      <w:r w:rsidR="00CD1C39">
        <w:rPr>
          <w:rFonts w:ascii="Times New Roman" w:hAnsi="Times New Roman" w:cs="Times New Roman"/>
          <w:b/>
          <w:sz w:val="36"/>
          <w:szCs w:val="36"/>
        </w:rPr>
        <w:t>ior Tax Work-off Program</w:t>
      </w:r>
    </w:p>
    <w:p w14:paraId="2F6452E0" w14:textId="77777777" w:rsidR="00191933" w:rsidRDefault="00191933" w:rsidP="00BC52D2">
      <w:pPr>
        <w:pStyle w:val="NoSpacing"/>
        <w:jc w:val="center"/>
        <w:rPr>
          <w:rFonts w:ascii="Times New Roman" w:hAnsi="Times New Roman" w:cs="Times New Roman"/>
          <w:sz w:val="24"/>
          <w:szCs w:val="24"/>
        </w:rPr>
      </w:pPr>
    </w:p>
    <w:p w14:paraId="0484FE05" w14:textId="77777777" w:rsidR="003B7834" w:rsidRDefault="003B7834" w:rsidP="00200383">
      <w:pPr>
        <w:pStyle w:val="NoSpacing"/>
        <w:rPr>
          <w:rFonts w:ascii="Times New Roman" w:hAnsi="Times New Roman" w:cs="Times New Roman"/>
          <w:b/>
          <w:sz w:val="24"/>
          <w:szCs w:val="24"/>
        </w:rPr>
      </w:pPr>
    </w:p>
    <w:p w14:paraId="63295CEB" w14:textId="77777777" w:rsidR="003B7834" w:rsidRDefault="003B7834" w:rsidP="003B7834">
      <w:pPr>
        <w:pStyle w:val="NoSpacing"/>
        <w:rPr>
          <w:rFonts w:ascii="Times New Roman" w:hAnsi="Times New Roman" w:cs="Times New Roman"/>
          <w:sz w:val="24"/>
          <w:szCs w:val="24"/>
        </w:rPr>
      </w:pPr>
      <w:r w:rsidRPr="00200383">
        <w:rPr>
          <w:rFonts w:ascii="Times New Roman" w:hAnsi="Times New Roman" w:cs="Times New Roman"/>
          <w:b/>
          <w:sz w:val="24"/>
          <w:szCs w:val="24"/>
        </w:rPr>
        <w:t>Where can I obtain an a</w:t>
      </w:r>
      <w:r>
        <w:rPr>
          <w:rFonts w:ascii="Times New Roman" w:hAnsi="Times New Roman" w:cs="Times New Roman"/>
          <w:b/>
          <w:sz w:val="24"/>
          <w:szCs w:val="24"/>
        </w:rPr>
        <w:t>pplication for the SENIOR TAX WORK-OFF PROGRAM?</w:t>
      </w:r>
    </w:p>
    <w:p w14:paraId="44DEA094" w14:textId="379CB8C4" w:rsidR="003B7834" w:rsidRDefault="003B7834" w:rsidP="003B7834">
      <w:pPr>
        <w:pStyle w:val="NoSpacing"/>
        <w:rPr>
          <w:rFonts w:ascii="Times New Roman" w:hAnsi="Times New Roman" w:cs="Times New Roman"/>
          <w:sz w:val="24"/>
          <w:szCs w:val="24"/>
        </w:rPr>
      </w:pPr>
      <w:r w:rsidRPr="003B7834">
        <w:rPr>
          <w:rFonts w:ascii="Times New Roman" w:hAnsi="Times New Roman" w:cs="Times New Roman"/>
          <w:sz w:val="24"/>
          <w:szCs w:val="24"/>
          <w:highlight w:val="yellow"/>
        </w:rPr>
        <w:t>Applications are available at all Springfield Senior Centers and the City of Springfield’s website.</w:t>
      </w:r>
    </w:p>
    <w:p w14:paraId="2BC31540" w14:textId="77777777" w:rsidR="003B7834" w:rsidRDefault="003B7834" w:rsidP="003B7834">
      <w:pPr>
        <w:pStyle w:val="NoSpacing"/>
        <w:rPr>
          <w:rFonts w:ascii="Times New Roman" w:hAnsi="Times New Roman" w:cs="Times New Roman"/>
          <w:sz w:val="24"/>
          <w:szCs w:val="24"/>
        </w:rPr>
      </w:pPr>
    </w:p>
    <w:p w14:paraId="36CC2D59" w14:textId="4E6E6453" w:rsidR="004523E4" w:rsidRDefault="00F852F5" w:rsidP="00200383">
      <w:pPr>
        <w:pStyle w:val="NoSpacing"/>
        <w:rPr>
          <w:rFonts w:ascii="Times New Roman" w:hAnsi="Times New Roman" w:cs="Times New Roman"/>
          <w:sz w:val="24"/>
          <w:szCs w:val="24"/>
        </w:rPr>
      </w:pPr>
      <w:r w:rsidRPr="00200383">
        <w:rPr>
          <w:rFonts w:ascii="Times New Roman" w:hAnsi="Times New Roman" w:cs="Times New Roman"/>
          <w:b/>
          <w:sz w:val="24"/>
          <w:szCs w:val="24"/>
        </w:rPr>
        <w:t xml:space="preserve">At what age can you apply for the </w:t>
      </w:r>
      <w:r w:rsidR="00E40CA6">
        <w:rPr>
          <w:rFonts w:ascii="Times New Roman" w:hAnsi="Times New Roman" w:cs="Times New Roman"/>
          <w:b/>
          <w:sz w:val="24"/>
          <w:szCs w:val="24"/>
        </w:rPr>
        <w:t>SENIOR TAX WORK-OFF PROGRAM</w:t>
      </w:r>
      <w:r w:rsidRPr="00200383">
        <w:rPr>
          <w:rFonts w:ascii="Times New Roman" w:hAnsi="Times New Roman" w:cs="Times New Roman"/>
          <w:b/>
          <w:sz w:val="24"/>
          <w:szCs w:val="24"/>
        </w:rPr>
        <w:t>?</w:t>
      </w:r>
    </w:p>
    <w:p w14:paraId="51F47E3B" w14:textId="0F15B6D0" w:rsidR="004523E4" w:rsidRDefault="000118AE" w:rsidP="00200383">
      <w:pPr>
        <w:pStyle w:val="NoSpacing"/>
        <w:rPr>
          <w:rFonts w:ascii="Times New Roman" w:hAnsi="Times New Roman" w:cs="Times New Roman"/>
          <w:sz w:val="24"/>
          <w:szCs w:val="24"/>
        </w:rPr>
      </w:pPr>
      <w:r>
        <w:rPr>
          <w:rFonts w:ascii="Times New Roman" w:hAnsi="Times New Roman" w:cs="Times New Roman"/>
          <w:sz w:val="24"/>
          <w:szCs w:val="24"/>
        </w:rPr>
        <w:t>Applicant</w:t>
      </w:r>
      <w:r w:rsidR="003B7834">
        <w:rPr>
          <w:rFonts w:ascii="Times New Roman" w:hAnsi="Times New Roman" w:cs="Times New Roman"/>
          <w:sz w:val="24"/>
          <w:szCs w:val="24"/>
        </w:rPr>
        <w:t>s</w:t>
      </w:r>
      <w:r w:rsidR="00BC52D2" w:rsidRPr="00DB0B44">
        <w:rPr>
          <w:rFonts w:ascii="Times New Roman" w:hAnsi="Times New Roman" w:cs="Times New Roman"/>
          <w:sz w:val="24"/>
          <w:szCs w:val="24"/>
        </w:rPr>
        <w:t xml:space="preserve"> must be </w:t>
      </w:r>
      <w:r w:rsidR="00511FBB">
        <w:rPr>
          <w:rFonts w:ascii="Times New Roman" w:hAnsi="Times New Roman" w:cs="Times New Roman"/>
          <w:sz w:val="24"/>
          <w:szCs w:val="24"/>
        </w:rPr>
        <w:t xml:space="preserve">aged </w:t>
      </w:r>
      <w:r w:rsidR="00BC52D2" w:rsidRPr="00DB0B44">
        <w:rPr>
          <w:rFonts w:ascii="Times New Roman" w:hAnsi="Times New Roman" w:cs="Times New Roman"/>
          <w:sz w:val="24"/>
          <w:szCs w:val="24"/>
        </w:rPr>
        <w:t xml:space="preserve">60 </w:t>
      </w:r>
      <w:r w:rsidR="00511EA6">
        <w:rPr>
          <w:rFonts w:ascii="Times New Roman" w:hAnsi="Times New Roman" w:cs="Times New Roman"/>
          <w:sz w:val="24"/>
          <w:szCs w:val="24"/>
        </w:rPr>
        <w:t>as of July 1</w:t>
      </w:r>
      <w:r w:rsidR="00511EA6" w:rsidRPr="00511EA6">
        <w:rPr>
          <w:rFonts w:ascii="Times New Roman" w:hAnsi="Times New Roman" w:cs="Times New Roman"/>
          <w:sz w:val="24"/>
          <w:szCs w:val="24"/>
          <w:vertAlign w:val="superscript"/>
        </w:rPr>
        <w:t>st</w:t>
      </w:r>
      <w:r w:rsidR="00511EA6">
        <w:rPr>
          <w:rFonts w:ascii="Times New Roman" w:hAnsi="Times New Roman" w:cs="Times New Roman"/>
          <w:sz w:val="24"/>
          <w:szCs w:val="24"/>
        </w:rPr>
        <w:t xml:space="preserve"> 2025 </w:t>
      </w:r>
      <w:r w:rsidR="00BC52D2" w:rsidRPr="00DB0B44">
        <w:rPr>
          <w:rFonts w:ascii="Times New Roman" w:hAnsi="Times New Roman" w:cs="Times New Roman"/>
          <w:sz w:val="24"/>
          <w:szCs w:val="24"/>
        </w:rPr>
        <w:t>to earn property tax abatement under this program.</w:t>
      </w:r>
      <w:r w:rsidR="00511FBB">
        <w:rPr>
          <w:rFonts w:ascii="Times New Roman" w:hAnsi="Times New Roman" w:cs="Times New Roman"/>
          <w:sz w:val="24"/>
          <w:szCs w:val="24"/>
        </w:rPr>
        <w:t xml:space="preserve"> Proof of age will need to be provided at time of application</w:t>
      </w:r>
      <w:r w:rsidR="005B3134">
        <w:rPr>
          <w:rFonts w:ascii="Times New Roman" w:hAnsi="Times New Roman" w:cs="Times New Roman"/>
          <w:sz w:val="24"/>
          <w:szCs w:val="24"/>
        </w:rPr>
        <w:t xml:space="preserve"> with copy of I.D., License, Birth Certificate, or </w:t>
      </w:r>
      <w:proofErr w:type="spellStart"/>
      <w:r w:rsidR="005B3134">
        <w:rPr>
          <w:rFonts w:ascii="Times New Roman" w:hAnsi="Times New Roman" w:cs="Times New Roman"/>
          <w:sz w:val="24"/>
          <w:szCs w:val="24"/>
        </w:rPr>
        <w:t>Passpoort</w:t>
      </w:r>
      <w:proofErr w:type="spellEnd"/>
      <w:r w:rsidR="005B3134">
        <w:rPr>
          <w:rFonts w:ascii="Times New Roman" w:hAnsi="Times New Roman" w:cs="Times New Roman"/>
          <w:sz w:val="24"/>
          <w:szCs w:val="24"/>
        </w:rPr>
        <w:t>.</w:t>
      </w:r>
    </w:p>
    <w:p w14:paraId="2B9B818A" w14:textId="77777777" w:rsidR="009759CA" w:rsidRDefault="009759CA" w:rsidP="00200383">
      <w:pPr>
        <w:pStyle w:val="NoSpacing"/>
        <w:rPr>
          <w:rFonts w:ascii="Times New Roman" w:hAnsi="Times New Roman" w:cs="Times New Roman"/>
          <w:sz w:val="24"/>
          <w:szCs w:val="24"/>
        </w:rPr>
      </w:pPr>
    </w:p>
    <w:p w14:paraId="07C55863" w14:textId="41C5EE91" w:rsidR="004523E4" w:rsidRDefault="00F852F5" w:rsidP="00200383">
      <w:pPr>
        <w:pStyle w:val="NoSpacing"/>
        <w:rPr>
          <w:rFonts w:ascii="Times New Roman" w:hAnsi="Times New Roman" w:cs="Times New Roman"/>
          <w:sz w:val="24"/>
          <w:szCs w:val="24"/>
        </w:rPr>
      </w:pPr>
      <w:r w:rsidRPr="00200383">
        <w:rPr>
          <w:rFonts w:ascii="Times New Roman" w:hAnsi="Times New Roman" w:cs="Times New Roman"/>
          <w:b/>
          <w:sz w:val="24"/>
          <w:szCs w:val="24"/>
        </w:rPr>
        <w:t xml:space="preserve">Do I have to own the property in order to apply for the </w:t>
      </w:r>
      <w:r w:rsidR="00E40CA6">
        <w:rPr>
          <w:rFonts w:ascii="Times New Roman" w:hAnsi="Times New Roman" w:cs="Times New Roman"/>
          <w:b/>
          <w:sz w:val="24"/>
          <w:szCs w:val="24"/>
        </w:rPr>
        <w:t>SENIOR TAX WORK-OFF PROGRAM</w:t>
      </w:r>
      <w:r w:rsidRPr="00200383">
        <w:rPr>
          <w:rFonts w:ascii="Times New Roman" w:hAnsi="Times New Roman" w:cs="Times New Roman"/>
          <w:b/>
          <w:sz w:val="24"/>
          <w:szCs w:val="24"/>
        </w:rPr>
        <w:t>?</w:t>
      </w:r>
    </w:p>
    <w:p w14:paraId="38DC8BDB" w14:textId="3C4C20B1" w:rsidR="004523E4" w:rsidRDefault="00342B76" w:rsidP="00200383">
      <w:pPr>
        <w:pStyle w:val="NoSpacing"/>
        <w:rPr>
          <w:rFonts w:ascii="Times New Roman" w:hAnsi="Times New Roman" w:cs="Times New Roman"/>
          <w:sz w:val="24"/>
          <w:szCs w:val="24"/>
        </w:rPr>
      </w:pPr>
      <w:r w:rsidRPr="003B7834">
        <w:rPr>
          <w:rFonts w:ascii="Times New Roman" w:hAnsi="Times New Roman" w:cs="Times New Roman"/>
          <w:sz w:val="24"/>
          <w:szCs w:val="24"/>
          <w:highlight w:val="yellow"/>
        </w:rPr>
        <w:t>Yes</w:t>
      </w:r>
      <w:r w:rsidR="00F90D68" w:rsidRPr="003B7834">
        <w:rPr>
          <w:rFonts w:ascii="Times New Roman" w:hAnsi="Times New Roman" w:cs="Times New Roman"/>
          <w:sz w:val="24"/>
          <w:szCs w:val="24"/>
          <w:highlight w:val="yellow"/>
        </w:rPr>
        <w:t>,</w:t>
      </w:r>
      <w:r w:rsidRPr="003B7834">
        <w:rPr>
          <w:rFonts w:ascii="Times New Roman" w:hAnsi="Times New Roman" w:cs="Times New Roman"/>
          <w:sz w:val="24"/>
          <w:szCs w:val="24"/>
          <w:highlight w:val="yellow"/>
        </w:rPr>
        <w:t xml:space="preserve"> the </w:t>
      </w:r>
      <w:r w:rsidR="003B7834" w:rsidRPr="003B7834">
        <w:rPr>
          <w:rFonts w:ascii="Times New Roman" w:hAnsi="Times New Roman" w:cs="Times New Roman"/>
          <w:sz w:val="24"/>
          <w:szCs w:val="24"/>
          <w:highlight w:val="yellow"/>
        </w:rPr>
        <w:t>applicant/taxpayer</w:t>
      </w:r>
      <w:r w:rsidR="00BC52D2" w:rsidRPr="00DB0B44">
        <w:rPr>
          <w:rFonts w:ascii="Times New Roman" w:hAnsi="Times New Roman" w:cs="Times New Roman"/>
          <w:sz w:val="24"/>
          <w:szCs w:val="24"/>
        </w:rPr>
        <w:t xml:space="preserve"> must be </w:t>
      </w:r>
      <w:r w:rsidR="00F90D68">
        <w:rPr>
          <w:rFonts w:ascii="Times New Roman" w:hAnsi="Times New Roman" w:cs="Times New Roman"/>
          <w:sz w:val="24"/>
          <w:szCs w:val="24"/>
        </w:rPr>
        <w:t xml:space="preserve">the </w:t>
      </w:r>
      <w:r w:rsidR="00BC52D2" w:rsidRPr="00DB0B44">
        <w:rPr>
          <w:rFonts w:ascii="Times New Roman" w:hAnsi="Times New Roman" w:cs="Times New Roman"/>
          <w:sz w:val="24"/>
          <w:szCs w:val="24"/>
        </w:rPr>
        <w:t>assessed owner of the property as of J</w:t>
      </w:r>
      <w:r w:rsidR="00511EA6">
        <w:rPr>
          <w:rFonts w:ascii="Times New Roman" w:hAnsi="Times New Roman" w:cs="Times New Roman"/>
          <w:sz w:val="24"/>
          <w:szCs w:val="24"/>
        </w:rPr>
        <w:t>uly 1</w:t>
      </w:r>
      <w:proofErr w:type="gramStart"/>
      <w:r w:rsidR="00511EA6" w:rsidRPr="00511EA6">
        <w:rPr>
          <w:rFonts w:ascii="Times New Roman" w:hAnsi="Times New Roman" w:cs="Times New Roman"/>
          <w:sz w:val="24"/>
          <w:szCs w:val="24"/>
          <w:vertAlign w:val="superscript"/>
        </w:rPr>
        <w:t>st</w:t>
      </w:r>
      <w:r w:rsidR="00511EA6">
        <w:rPr>
          <w:rFonts w:ascii="Times New Roman" w:hAnsi="Times New Roman" w:cs="Times New Roman"/>
          <w:sz w:val="24"/>
          <w:szCs w:val="24"/>
        </w:rPr>
        <w:t xml:space="preserve"> </w:t>
      </w:r>
      <w:r w:rsidR="00BC52D2" w:rsidRPr="00DB0B44">
        <w:rPr>
          <w:rFonts w:ascii="Times New Roman" w:hAnsi="Times New Roman" w:cs="Times New Roman"/>
          <w:sz w:val="24"/>
          <w:szCs w:val="24"/>
        </w:rPr>
        <w:t xml:space="preserve"> of</w:t>
      </w:r>
      <w:proofErr w:type="gramEnd"/>
      <w:r w:rsidR="00BC52D2" w:rsidRPr="00DB0B44">
        <w:rPr>
          <w:rFonts w:ascii="Times New Roman" w:hAnsi="Times New Roman" w:cs="Times New Roman"/>
          <w:sz w:val="24"/>
          <w:szCs w:val="24"/>
        </w:rPr>
        <w:t xml:space="preserve"> the applicable assessment year or, if the property is subject to a trust, the senior must have legal title, (i.e. be one of the trustees) to the property on which the tax to be abated is assessed.  Where there is a question, the Board of Assessor’s will make a final determination.</w:t>
      </w:r>
    </w:p>
    <w:p w14:paraId="7FEE2BBE" w14:textId="77777777" w:rsidR="004523E4" w:rsidRDefault="004523E4" w:rsidP="00200383">
      <w:pPr>
        <w:pStyle w:val="NoSpacing"/>
        <w:rPr>
          <w:rFonts w:ascii="Times New Roman" w:hAnsi="Times New Roman" w:cs="Times New Roman"/>
          <w:sz w:val="24"/>
          <w:szCs w:val="24"/>
        </w:rPr>
      </w:pPr>
    </w:p>
    <w:p w14:paraId="6F111A65" w14:textId="6EEBC574" w:rsidR="004523E4" w:rsidRPr="00200383" w:rsidRDefault="00F852F5" w:rsidP="00200383">
      <w:pPr>
        <w:pStyle w:val="NoSpacing"/>
        <w:rPr>
          <w:rFonts w:ascii="Times New Roman" w:hAnsi="Times New Roman" w:cs="Times New Roman"/>
          <w:b/>
          <w:sz w:val="24"/>
          <w:szCs w:val="24"/>
        </w:rPr>
      </w:pPr>
      <w:r w:rsidRPr="00200383">
        <w:rPr>
          <w:rFonts w:ascii="Times New Roman" w:hAnsi="Times New Roman" w:cs="Times New Roman"/>
          <w:b/>
          <w:sz w:val="24"/>
          <w:szCs w:val="24"/>
        </w:rPr>
        <w:t xml:space="preserve">Is there a minimum amount of years I have to own and occupy a property in </w:t>
      </w:r>
      <w:r w:rsidR="00E40CA6">
        <w:rPr>
          <w:rFonts w:ascii="Times New Roman" w:hAnsi="Times New Roman" w:cs="Times New Roman"/>
          <w:b/>
          <w:sz w:val="24"/>
          <w:szCs w:val="24"/>
        </w:rPr>
        <w:t>Springfield</w:t>
      </w:r>
      <w:r w:rsidRPr="00200383">
        <w:rPr>
          <w:rFonts w:ascii="Times New Roman" w:hAnsi="Times New Roman" w:cs="Times New Roman"/>
          <w:b/>
          <w:sz w:val="24"/>
          <w:szCs w:val="24"/>
        </w:rPr>
        <w:t xml:space="preserve"> to apply for the </w:t>
      </w:r>
      <w:r w:rsidR="00E40CA6">
        <w:rPr>
          <w:rFonts w:ascii="Times New Roman" w:hAnsi="Times New Roman" w:cs="Times New Roman"/>
          <w:b/>
          <w:sz w:val="24"/>
          <w:szCs w:val="24"/>
        </w:rPr>
        <w:t>SENIOR TAX WORK-OFF PROGRAM</w:t>
      </w:r>
      <w:r w:rsidR="00342B76">
        <w:rPr>
          <w:rFonts w:ascii="Times New Roman" w:hAnsi="Times New Roman" w:cs="Times New Roman"/>
          <w:b/>
          <w:sz w:val="24"/>
          <w:szCs w:val="24"/>
        </w:rPr>
        <w:t>?</w:t>
      </w:r>
    </w:p>
    <w:p w14:paraId="7E2E96FD" w14:textId="277AD158" w:rsidR="004523E4" w:rsidRDefault="00E40CA6" w:rsidP="00200383">
      <w:pPr>
        <w:pStyle w:val="NoSpacing"/>
        <w:rPr>
          <w:rFonts w:ascii="Times New Roman" w:hAnsi="Times New Roman" w:cs="Times New Roman"/>
          <w:sz w:val="24"/>
          <w:szCs w:val="24"/>
        </w:rPr>
      </w:pPr>
      <w:r w:rsidRPr="003B7834">
        <w:rPr>
          <w:rFonts w:ascii="Times New Roman" w:hAnsi="Times New Roman" w:cs="Times New Roman"/>
          <w:sz w:val="24"/>
          <w:szCs w:val="24"/>
          <w:highlight w:val="yellow"/>
        </w:rPr>
        <w:t>No</w:t>
      </w:r>
      <w:r w:rsidR="00342B76" w:rsidRPr="003B7834">
        <w:rPr>
          <w:rFonts w:ascii="Times New Roman" w:hAnsi="Times New Roman" w:cs="Times New Roman"/>
          <w:sz w:val="24"/>
          <w:szCs w:val="24"/>
          <w:highlight w:val="yellow"/>
        </w:rPr>
        <w:t xml:space="preserve">, </w:t>
      </w:r>
      <w:r w:rsidR="003B7834" w:rsidRPr="003B7834">
        <w:rPr>
          <w:rFonts w:ascii="Times New Roman" w:hAnsi="Times New Roman" w:cs="Times New Roman"/>
          <w:sz w:val="24"/>
          <w:szCs w:val="24"/>
          <w:highlight w:val="yellow"/>
        </w:rPr>
        <w:t>you</w:t>
      </w:r>
      <w:r>
        <w:rPr>
          <w:rFonts w:ascii="Times New Roman" w:hAnsi="Times New Roman" w:cs="Times New Roman"/>
          <w:sz w:val="24"/>
          <w:szCs w:val="24"/>
        </w:rPr>
        <w:t xml:space="preserve"> must own and occupy</w:t>
      </w:r>
      <w:r w:rsidR="00BC52D2" w:rsidRPr="00DB0B44">
        <w:rPr>
          <w:rFonts w:ascii="Times New Roman" w:hAnsi="Times New Roman" w:cs="Times New Roman"/>
          <w:sz w:val="24"/>
          <w:szCs w:val="24"/>
        </w:rPr>
        <w:t xml:space="preserve"> a home in </w:t>
      </w:r>
      <w:r>
        <w:rPr>
          <w:rFonts w:ascii="Times New Roman" w:hAnsi="Times New Roman" w:cs="Times New Roman"/>
          <w:sz w:val="24"/>
          <w:szCs w:val="24"/>
        </w:rPr>
        <w:t>Springfield</w:t>
      </w:r>
      <w:r w:rsidR="008C38E5">
        <w:rPr>
          <w:rFonts w:ascii="Times New Roman" w:hAnsi="Times New Roman" w:cs="Times New Roman"/>
          <w:sz w:val="24"/>
          <w:szCs w:val="24"/>
        </w:rPr>
        <w:t xml:space="preserve"> </w:t>
      </w:r>
      <w:r w:rsidR="003B1B85">
        <w:rPr>
          <w:rFonts w:ascii="Times New Roman" w:hAnsi="Times New Roman" w:cs="Times New Roman"/>
          <w:sz w:val="24"/>
          <w:szCs w:val="24"/>
        </w:rPr>
        <w:t>by</w:t>
      </w:r>
      <w:r w:rsidR="00195A06">
        <w:rPr>
          <w:rFonts w:ascii="Times New Roman" w:hAnsi="Times New Roman" w:cs="Times New Roman"/>
          <w:sz w:val="24"/>
          <w:szCs w:val="24"/>
        </w:rPr>
        <w:t xml:space="preserve"> to </w:t>
      </w:r>
      <w:r w:rsidR="00511EA6">
        <w:rPr>
          <w:rFonts w:ascii="Times New Roman" w:hAnsi="Times New Roman" w:cs="Times New Roman"/>
          <w:sz w:val="24"/>
          <w:szCs w:val="24"/>
        </w:rPr>
        <w:t>July</w:t>
      </w:r>
      <w:r w:rsidR="00195A06">
        <w:rPr>
          <w:rFonts w:ascii="Times New Roman" w:hAnsi="Times New Roman" w:cs="Times New Roman"/>
          <w:sz w:val="24"/>
          <w:szCs w:val="24"/>
        </w:rPr>
        <w:t xml:space="preserve"> 1</w:t>
      </w:r>
      <w:r w:rsidR="00195A06" w:rsidRPr="003B1B85">
        <w:rPr>
          <w:rFonts w:ascii="Times New Roman" w:hAnsi="Times New Roman" w:cs="Times New Roman"/>
          <w:sz w:val="24"/>
          <w:szCs w:val="24"/>
          <w:vertAlign w:val="superscript"/>
        </w:rPr>
        <w:t>st</w:t>
      </w:r>
      <w:r w:rsidR="003B1B85">
        <w:rPr>
          <w:rFonts w:ascii="Times New Roman" w:hAnsi="Times New Roman" w:cs="Times New Roman"/>
          <w:sz w:val="24"/>
          <w:szCs w:val="24"/>
        </w:rPr>
        <w:t xml:space="preserve"> 2025</w:t>
      </w:r>
      <w:r w:rsidR="00BC52D2" w:rsidRPr="00DB0B44">
        <w:rPr>
          <w:rFonts w:ascii="Times New Roman" w:hAnsi="Times New Roman" w:cs="Times New Roman"/>
          <w:sz w:val="24"/>
          <w:szCs w:val="24"/>
        </w:rPr>
        <w:t>.</w:t>
      </w:r>
      <w:r w:rsidR="00195A06">
        <w:rPr>
          <w:rFonts w:ascii="Times New Roman" w:hAnsi="Times New Roman" w:cs="Times New Roman"/>
          <w:sz w:val="24"/>
          <w:szCs w:val="24"/>
        </w:rPr>
        <w:t xml:space="preserve"> </w:t>
      </w:r>
    </w:p>
    <w:p w14:paraId="5C636351" w14:textId="77777777" w:rsidR="004523E4" w:rsidRDefault="004523E4" w:rsidP="00200383">
      <w:pPr>
        <w:pStyle w:val="NoSpacing"/>
        <w:rPr>
          <w:rFonts w:ascii="Times New Roman" w:hAnsi="Times New Roman" w:cs="Times New Roman"/>
          <w:sz w:val="24"/>
          <w:szCs w:val="24"/>
        </w:rPr>
      </w:pPr>
    </w:p>
    <w:p w14:paraId="6BE5FA8E" w14:textId="3BE5BCAA" w:rsidR="004523E4" w:rsidRPr="00200383" w:rsidRDefault="00F852F5" w:rsidP="00200383">
      <w:pPr>
        <w:pStyle w:val="NoSpacing"/>
        <w:rPr>
          <w:rFonts w:ascii="Times New Roman" w:hAnsi="Times New Roman" w:cs="Times New Roman"/>
          <w:b/>
          <w:sz w:val="24"/>
          <w:szCs w:val="24"/>
        </w:rPr>
      </w:pPr>
      <w:r w:rsidRPr="00200383">
        <w:rPr>
          <w:rFonts w:ascii="Times New Roman" w:hAnsi="Times New Roman" w:cs="Times New Roman"/>
          <w:b/>
          <w:sz w:val="24"/>
          <w:szCs w:val="24"/>
        </w:rPr>
        <w:t xml:space="preserve">Will I be able to </w:t>
      </w:r>
      <w:r w:rsidR="00342B76">
        <w:rPr>
          <w:rFonts w:ascii="Times New Roman" w:hAnsi="Times New Roman" w:cs="Times New Roman"/>
          <w:b/>
          <w:sz w:val="24"/>
          <w:szCs w:val="24"/>
        </w:rPr>
        <w:t xml:space="preserve">participate in the </w:t>
      </w:r>
      <w:r w:rsidR="00E40CA6">
        <w:rPr>
          <w:rFonts w:ascii="Times New Roman" w:hAnsi="Times New Roman" w:cs="Times New Roman"/>
          <w:b/>
          <w:sz w:val="24"/>
          <w:szCs w:val="24"/>
        </w:rPr>
        <w:t>SENIOR TAX WORK-OFF PROGRAM</w:t>
      </w:r>
      <w:r w:rsidR="00342B76">
        <w:rPr>
          <w:rFonts w:ascii="Times New Roman" w:hAnsi="Times New Roman" w:cs="Times New Roman"/>
          <w:b/>
          <w:sz w:val="24"/>
          <w:szCs w:val="24"/>
        </w:rPr>
        <w:t xml:space="preserve"> </w:t>
      </w:r>
      <w:r w:rsidRPr="00200383">
        <w:rPr>
          <w:rFonts w:ascii="Times New Roman" w:hAnsi="Times New Roman" w:cs="Times New Roman"/>
          <w:b/>
          <w:sz w:val="24"/>
          <w:szCs w:val="24"/>
        </w:rPr>
        <w:t>if I owe back taxes?</w:t>
      </w:r>
    </w:p>
    <w:p w14:paraId="70CA1B82" w14:textId="7E1B1C64" w:rsidR="004523E4" w:rsidRDefault="00E40CA6" w:rsidP="00200383">
      <w:pPr>
        <w:pStyle w:val="NoSpacing"/>
        <w:rPr>
          <w:rFonts w:ascii="Times New Roman" w:hAnsi="Times New Roman" w:cs="Times New Roman"/>
          <w:sz w:val="24"/>
          <w:szCs w:val="24"/>
        </w:rPr>
      </w:pPr>
      <w:r w:rsidRPr="003B7834">
        <w:rPr>
          <w:rFonts w:ascii="Times New Roman" w:hAnsi="Times New Roman" w:cs="Times New Roman"/>
          <w:sz w:val="24"/>
          <w:szCs w:val="24"/>
          <w:highlight w:val="yellow"/>
        </w:rPr>
        <w:t xml:space="preserve">No, </w:t>
      </w:r>
      <w:r w:rsidR="003B7834" w:rsidRPr="003B7834">
        <w:rPr>
          <w:rFonts w:ascii="Times New Roman" w:hAnsi="Times New Roman" w:cs="Times New Roman"/>
          <w:sz w:val="24"/>
          <w:szCs w:val="24"/>
          <w:highlight w:val="yellow"/>
        </w:rPr>
        <w:t>you</w:t>
      </w:r>
      <w:r>
        <w:rPr>
          <w:rFonts w:ascii="Times New Roman" w:hAnsi="Times New Roman" w:cs="Times New Roman"/>
          <w:sz w:val="24"/>
          <w:szCs w:val="24"/>
        </w:rPr>
        <w:t xml:space="preserve"> must be current with the </w:t>
      </w:r>
      <w:r w:rsidR="00CD606F">
        <w:rPr>
          <w:rFonts w:ascii="Times New Roman" w:hAnsi="Times New Roman" w:cs="Times New Roman"/>
          <w:sz w:val="24"/>
          <w:szCs w:val="24"/>
        </w:rPr>
        <w:t>Collector’s</w:t>
      </w:r>
      <w:r>
        <w:rPr>
          <w:rFonts w:ascii="Times New Roman" w:hAnsi="Times New Roman" w:cs="Times New Roman"/>
          <w:sz w:val="24"/>
          <w:szCs w:val="24"/>
        </w:rPr>
        <w:t xml:space="preserve"> office and not in arrears.</w:t>
      </w:r>
    </w:p>
    <w:p w14:paraId="148E493C" w14:textId="77777777" w:rsidR="004523E4" w:rsidRDefault="004523E4" w:rsidP="00200383">
      <w:pPr>
        <w:pStyle w:val="NoSpacing"/>
        <w:rPr>
          <w:rFonts w:ascii="Times New Roman" w:hAnsi="Times New Roman" w:cs="Times New Roman"/>
          <w:sz w:val="24"/>
          <w:szCs w:val="24"/>
        </w:rPr>
      </w:pPr>
    </w:p>
    <w:p w14:paraId="319C31C7" w14:textId="5B854318" w:rsidR="004523E4" w:rsidRDefault="00F852F5" w:rsidP="00200383">
      <w:pPr>
        <w:pStyle w:val="NoSpacing"/>
        <w:rPr>
          <w:rFonts w:ascii="Times New Roman" w:hAnsi="Times New Roman" w:cs="Times New Roman"/>
          <w:b/>
          <w:sz w:val="24"/>
          <w:szCs w:val="24"/>
        </w:rPr>
      </w:pPr>
      <w:r w:rsidRPr="00200383">
        <w:rPr>
          <w:rFonts w:ascii="Times New Roman" w:hAnsi="Times New Roman" w:cs="Times New Roman"/>
          <w:b/>
          <w:sz w:val="24"/>
          <w:szCs w:val="24"/>
        </w:rPr>
        <w:t>What is the maximum a</w:t>
      </w:r>
      <w:r w:rsidR="00F90D68">
        <w:rPr>
          <w:rFonts w:ascii="Times New Roman" w:hAnsi="Times New Roman" w:cs="Times New Roman"/>
          <w:b/>
          <w:sz w:val="24"/>
          <w:szCs w:val="24"/>
        </w:rPr>
        <w:t>mount</w:t>
      </w:r>
      <w:r w:rsidRPr="00200383">
        <w:rPr>
          <w:rFonts w:ascii="Times New Roman" w:hAnsi="Times New Roman" w:cs="Times New Roman"/>
          <w:b/>
          <w:sz w:val="24"/>
          <w:szCs w:val="24"/>
        </w:rPr>
        <w:t xml:space="preserve"> of hour</w:t>
      </w:r>
      <w:r w:rsidR="00F90D68">
        <w:rPr>
          <w:rFonts w:ascii="Times New Roman" w:hAnsi="Times New Roman" w:cs="Times New Roman"/>
          <w:b/>
          <w:sz w:val="24"/>
          <w:szCs w:val="24"/>
        </w:rPr>
        <w:t>s</w:t>
      </w:r>
      <w:r w:rsidRPr="00200383">
        <w:rPr>
          <w:rFonts w:ascii="Times New Roman" w:hAnsi="Times New Roman" w:cs="Times New Roman"/>
          <w:b/>
          <w:sz w:val="24"/>
          <w:szCs w:val="24"/>
        </w:rPr>
        <w:t xml:space="preserve"> </w:t>
      </w:r>
      <w:r w:rsidRPr="003B7834">
        <w:rPr>
          <w:rFonts w:ascii="Times New Roman" w:hAnsi="Times New Roman" w:cs="Times New Roman"/>
          <w:b/>
          <w:sz w:val="24"/>
          <w:szCs w:val="24"/>
          <w:highlight w:val="yellow"/>
        </w:rPr>
        <w:t>I c</w:t>
      </w:r>
      <w:r w:rsidR="000118AE" w:rsidRPr="003B7834">
        <w:rPr>
          <w:rFonts w:ascii="Times New Roman" w:hAnsi="Times New Roman" w:cs="Times New Roman"/>
          <w:b/>
          <w:sz w:val="24"/>
          <w:szCs w:val="24"/>
          <w:highlight w:val="yellow"/>
        </w:rPr>
        <w:t>an volunteer</w:t>
      </w:r>
      <w:r w:rsidRPr="00200383">
        <w:rPr>
          <w:rFonts w:ascii="Times New Roman" w:hAnsi="Times New Roman" w:cs="Times New Roman"/>
          <w:b/>
          <w:sz w:val="24"/>
          <w:szCs w:val="24"/>
        </w:rPr>
        <w:t xml:space="preserve"> during the year in the </w:t>
      </w:r>
      <w:r w:rsidR="00E40CA6">
        <w:rPr>
          <w:rFonts w:ascii="Times New Roman" w:hAnsi="Times New Roman" w:cs="Times New Roman"/>
          <w:b/>
          <w:sz w:val="24"/>
          <w:szCs w:val="24"/>
        </w:rPr>
        <w:t>SENIOR TAX WORK-OFF PROGRAM</w:t>
      </w:r>
      <w:r w:rsidRPr="00200383">
        <w:rPr>
          <w:rFonts w:ascii="Times New Roman" w:hAnsi="Times New Roman" w:cs="Times New Roman"/>
          <w:b/>
          <w:sz w:val="24"/>
          <w:szCs w:val="24"/>
        </w:rPr>
        <w:t>?</w:t>
      </w:r>
    </w:p>
    <w:p w14:paraId="502E74DC" w14:textId="5809B4A6" w:rsidR="004523E4" w:rsidRDefault="00BC52D2" w:rsidP="00200383">
      <w:pPr>
        <w:pStyle w:val="NoSpacing"/>
        <w:rPr>
          <w:rFonts w:ascii="Times New Roman" w:hAnsi="Times New Roman" w:cs="Times New Roman"/>
          <w:sz w:val="24"/>
          <w:szCs w:val="24"/>
        </w:rPr>
      </w:pPr>
      <w:r w:rsidRPr="00DB0B44">
        <w:rPr>
          <w:rFonts w:ascii="Times New Roman" w:hAnsi="Times New Roman" w:cs="Times New Roman"/>
          <w:sz w:val="24"/>
          <w:szCs w:val="24"/>
        </w:rPr>
        <w:t xml:space="preserve">The </w:t>
      </w:r>
      <w:r w:rsidR="00F90D68">
        <w:rPr>
          <w:rFonts w:ascii="Times New Roman" w:hAnsi="Times New Roman" w:cs="Times New Roman"/>
          <w:sz w:val="24"/>
          <w:szCs w:val="24"/>
        </w:rPr>
        <w:t>m</w:t>
      </w:r>
      <w:r w:rsidRPr="00DB0B44">
        <w:rPr>
          <w:rFonts w:ascii="Times New Roman" w:hAnsi="Times New Roman" w:cs="Times New Roman"/>
          <w:sz w:val="24"/>
          <w:szCs w:val="24"/>
        </w:rPr>
        <w:t xml:space="preserve">aximum </w:t>
      </w:r>
      <w:r w:rsidR="004416F7">
        <w:rPr>
          <w:rFonts w:ascii="Times New Roman" w:hAnsi="Times New Roman" w:cs="Times New Roman"/>
          <w:sz w:val="24"/>
          <w:szCs w:val="24"/>
        </w:rPr>
        <w:t xml:space="preserve">hours allowed for </w:t>
      </w:r>
      <w:r w:rsidR="004416F7" w:rsidRPr="003B7834">
        <w:rPr>
          <w:rFonts w:ascii="Times New Roman" w:hAnsi="Times New Roman" w:cs="Times New Roman"/>
          <w:sz w:val="24"/>
          <w:szCs w:val="24"/>
          <w:highlight w:val="yellow"/>
        </w:rPr>
        <w:t>volunteering</w:t>
      </w:r>
      <w:r w:rsidR="004416F7">
        <w:rPr>
          <w:rFonts w:ascii="Times New Roman" w:hAnsi="Times New Roman" w:cs="Times New Roman"/>
          <w:sz w:val="24"/>
          <w:szCs w:val="24"/>
        </w:rPr>
        <w:t xml:space="preserve"> is 67 hours for a maximum abatement amount of</w:t>
      </w:r>
      <w:r w:rsidR="008C38E5">
        <w:rPr>
          <w:rFonts w:ascii="Times New Roman" w:hAnsi="Times New Roman" w:cs="Times New Roman"/>
          <w:sz w:val="24"/>
          <w:szCs w:val="24"/>
        </w:rPr>
        <w:t xml:space="preserve"> $1,</w:t>
      </w:r>
      <w:r w:rsidR="00E40CA6">
        <w:rPr>
          <w:rFonts w:ascii="Times New Roman" w:hAnsi="Times New Roman" w:cs="Times New Roman"/>
          <w:sz w:val="24"/>
          <w:szCs w:val="24"/>
        </w:rPr>
        <w:t>0</w:t>
      </w:r>
      <w:r w:rsidR="008C38E5">
        <w:rPr>
          <w:rFonts w:ascii="Times New Roman" w:hAnsi="Times New Roman" w:cs="Times New Roman"/>
          <w:sz w:val="24"/>
          <w:szCs w:val="24"/>
        </w:rPr>
        <w:t>00</w:t>
      </w:r>
      <w:r w:rsidR="004416F7">
        <w:rPr>
          <w:rFonts w:ascii="Times New Roman" w:hAnsi="Times New Roman" w:cs="Times New Roman"/>
          <w:sz w:val="24"/>
          <w:szCs w:val="24"/>
        </w:rPr>
        <w:t>. Rate is calculated based on minimum wage rate.</w:t>
      </w:r>
    </w:p>
    <w:p w14:paraId="21460666" w14:textId="77777777" w:rsidR="004523E4" w:rsidRDefault="004523E4" w:rsidP="00200383">
      <w:pPr>
        <w:pStyle w:val="NoSpacing"/>
        <w:rPr>
          <w:rFonts w:ascii="Times New Roman" w:hAnsi="Times New Roman" w:cs="Times New Roman"/>
          <w:sz w:val="24"/>
          <w:szCs w:val="24"/>
        </w:rPr>
      </w:pPr>
    </w:p>
    <w:p w14:paraId="16702ECE" w14:textId="420F0A1B" w:rsidR="004523E4" w:rsidRPr="00200383" w:rsidRDefault="00F852F5" w:rsidP="00200383">
      <w:pPr>
        <w:pStyle w:val="NoSpacing"/>
        <w:rPr>
          <w:rFonts w:ascii="Times New Roman" w:hAnsi="Times New Roman" w:cs="Times New Roman"/>
          <w:b/>
          <w:sz w:val="24"/>
          <w:szCs w:val="24"/>
        </w:rPr>
      </w:pPr>
      <w:r w:rsidRPr="00200383">
        <w:rPr>
          <w:rFonts w:ascii="Times New Roman" w:hAnsi="Times New Roman" w:cs="Times New Roman"/>
          <w:b/>
          <w:sz w:val="24"/>
          <w:szCs w:val="24"/>
        </w:rPr>
        <w:t xml:space="preserve">How will my hours worked in the </w:t>
      </w:r>
      <w:r w:rsidR="00E40CA6">
        <w:rPr>
          <w:rFonts w:ascii="Times New Roman" w:hAnsi="Times New Roman" w:cs="Times New Roman"/>
          <w:b/>
          <w:sz w:val="24"/>
          <w:szCs w:val="24"/>
        </w:rPr>
        <w:t>SENIOR TAX WORK-OFF PROGRAM</w:t>
      </w:r>
      <w:r w:rsidRPr="00200383">
        <w:rPr>
          <w:rFonts w:ascii="Times New Roman" w:hAnsi="Times New Roman" w:cs="Times New Roman"/>
          <w:b/>
          <w:sz w:val="24"/>
          <w:szCs w:val="24"/>
        </w:rPr>
        <w:t xml:space="preserve"> be documented?</w:t>
      </w:r>
    </w:p>
    <w:p w14:paraId="68C04DB4" w14:textId="53C717D2" w:rsidR="00BE0186" w:rsidRDefault="00BE0186" w:rsidP="00BE0186">
      <w:pPr>
        <w:pStyle w:val="NoSpacing"/>
        <w:rPr>
          <w:rFonts w:ascii="Times New Roman" w:hAnsi="Times New Roman" w:cs="Times New Roman"/>
          <w:sz w:val="24"/>
          <w:szCs w:val="24"/>
        </w:rPr>
      </w:pPr>
      <w:r w:rsidRPr="003B7834">
        <w:rPr>
          <w:rFonts w:ascii="Times New Roman" w:hAnsi="Times New Roman" w:cs="Times New Roman"/>
          <w:sz w:val="24"/>
          <w:szCs w:val="24"/>
          <w:highlight w:val="yellow"/>
        </w:rPr>
        <w:t xml:space="preserve">Hours </w:t>
      </w:r>
      <w:r w:rsidR="003B7834" w:rsidRPr="003B7834">
        <w:rPr>
          <w:rFonts w:ascii="Times New Roman" w:hAnsi="Times New Roman" w:cs="Times New Roman"/>
          <w:sz w:val="24"/>
          <w:szCs w:val="24"/>
          <w:highlight w:val="yellow"/>
        </w:rPr>
        <w:t>m</w:t>
      </w:r>
      <w:r w:rsidRPr="003B7834">
        <w:rPr>
          <w:rFonts w:ascii="Times New Roman" w:hAnsi="Times New Roman" w:cs="Times New Roman"/>
          <w:sz w:val="24"/>
          <w:szCs w:val="24"/>
          <w:highlight w:val="yellow"/>
        </w:rPr>
        <w:t>ust</w:t>
      </w:r>
      <w:r>
        <w:rPr>
          <w:rFonts w:ascii="Times New Roman" w:hAnsi="Times New Roman" w:cs="Times New Roman"/>
          <w:sz w:val="24"/>
          <w:szCs w:val="24"/>
        </w:rPr>
        <w:t xml:space="preserve"> be documented </w:t>
      </w:r>
      <w:r w:rsidR="00C66330">
        <w:rPr>
          <w:rFonts w:ascii="Times New Roman" w:hAnsi="Times New Roman" w:cs="Times New Roman"/>
          <w:sz w:val="24"/>
          <w:szCs w:val="24"/>
        </w:rPr>
        <w:t xml:space="preserve">in the time sheet provided at orientation </w:t>
      </w:r>
      <w:r>
        <w:rPr>
          <w:rFonts w:ascii="Times New Roman" w:hAnsi="Times New Roman" w:cs="Times New Roman"/>
          <w:sz w:val="24"/>
          <w:szCs w:val="24"/>
        </w:rPr>
        <w:t xml:space="preserve">and signed off on by the volunteer and his/her supervisor. </w:t>
      </w:r>
    </w:p>
    <w:p w14:paraId="3471ED6D" w14:textId="77777777" w:rsidR="004523E4" w:rsidRDefault="004523E4" w:rsidP="00200383">
      <w:pPr>
        <w:pStyle w:val="NoSpacing"/>
        <w:rPr>
          <w:rFonts w:ascii="Times New Roman" w:hAnsi="Times New Roman" w:cs="Times New Roman"/>
          <w:sz w:val="24"/>
          <w:szCs w:val="24"/>
        </w:rPr>
      </w:pPr>
    </w:p>
    <w:p w14:paraId="11AE2BD1" w14:textId="5F30172F" w:rsidR="004523E4" w:rsidRPr="00200383" w:rsidRDefault="00F852F5" w:rsidP="00200383">
      <w:pPr>
        <w:pStyle w:val="NoSpacing"/>
        <w:rPr>
          <w:rFonts w:ascii="Times New Roman" w:hAnsi="Times New Roman" w:cs="Times New Roman"/>
          <w:b/>
          <w:sz w:val="24"/>
          <w:szCs w:val="24"/>
        </w:rPr>
      </w:pPr>
      <w:r w:rsidRPr="00200383">
        <w:rPr>
          <w:rFonts w:ascii="Times New Roman" w:hAnsi="Times New Roman" w:cs="Times New Roman"/>
          <w:b/>
          <w:sz w:val="24"/>
          <w:szCs w:val="24"/>
        </w:rPr>
        <w:t xml:space="preserve">Can more than one qualifying owner participate in the </w:t>
      </w:r>
      <w:r w:rsidR="00E40CA6">
        <w:rPr>
          <w:rFonts w:ascii="Times New Roman" w:hAnsi="Times New Roman" w:cs="Times New Roman"/>
          <w:b/>
          <w:sz w:val="24"/>
          <w:szCs w:val="24"/>
        </w:rPr>
        <w:t>SENIOR TAX WORK-OFF PROGRAM</w:t>
      </w:r>
      <w:r w:rsidRPr="00200383">
        <w:rPr>
          <w:rFonts w:ascii="Times New Roman" w:hAnsi="Times New Roman" w:cs="Times New Roman"/>
          <w:b/>
          <w:sz w:val="24"/>
          <w:szCs w:val="24"/>
        </w:rPr>
        <w:t xml:space="preserve"> per fiscal year?</w:t>
      </w:r>
    </w:p>
    <w:p w14:paraId="61D3B3C3" w14:textId="77777777" w:rsidR="00C66330" w:rsidRDefault="00BE0186" w:rsidP="00200383">
      <w:pPr>
        <w:pStyle w:val="NoSpacing"/>
        <w:rPr>
          <w:rFonts w:ascii="Times New Roman" w:hAnsi="Times New Roman" w:cs="Times New Roman"/>
          <w:sz w:val="24"/>
          <w:szCs w:val="24"/>
        </w:rPr>
      </w:pPr>
      <w:r>
        <w:rPr>
          <w:rFonts w:ascii="Times New Roman" w:hAnsi="Times New Roman" w:cs="Times New Roman"/>
          <w:sz w:val="24"/>
          <w:szCs w:val="24"/>
        </w:rPr>
        <w:t xml:space="preserve">No, </w:t>
      </w:r>
      <w:r w:rsidR="008A14A9">
        <w:rPr>
          <w:rFonts w:ascii="Times New Roman" w:hAnsi="Times New Roman" w:cs="Times New Roman"/>
          <w:sz w:val="24"/>
          <w:szCs w:val="24"/>
        </w:rPr>
        <w:t>only</w:t>
      </w:r>
      <w:r w:rsidR="00BC52D2" w:rsidRPr="00DB0B44">
        <w:rPr>
          <w:rFonts w:ascii="Times New Roman" w:hAnsi="Times New Roman" w:cs="Times New Roman"/>
          <w:sz w:val="24"/>
          <w:szCs w:val="24"/>
        </w:rPr>
        <w:t xml:space="preserve"> one qualifying owner of the parcel may earn </w:t>
      </w:r>
      <w:r w:rsidR="001D0B4A">
        <w:rPr>
          <w:rFonts w:ascii="Times New Roman" w:hAnsi="Times New Roman" w:cs="Times New Roman"/>
          <w:sz w:val="24"/>
          <w:szCs w:val="24"/>
        </w:rPr>
        <w:t xml:space="preserve">an </w:t>
      </w:r>
      <w:r w:rsidR="001D0B4A" w:rsidRPr="00DB0B44">
        <w:rPr>
          <w:rFonts w:ascii="Times New Roman" w:hAnsi="Times New Roman" w:cs="Times New Roman"/>
          <w:sz w:val="24"/>
          <w:szCs w:val="24"/>
        </w:rPr>
        <w:t>abatement</w:t>
      </w:r>
      <w:r w:rsidR="00BC52D2" w:rsidRPr="00DB0B44">
        <w:rPr>
          <w:rFonts w:ascii="Times New Roman" w:hAnsi="Times New Roman" w:cs="Times New Roman"/>
          <w:sz w:val="24"/>
          <w:szCs w:val="24"/>
        </w:rPr>
        <w:t xml:space="preserve"> under this program </w:t>
      </w:r>
      <w:r w:rsidR="00DB0B44">
        <w:rPr>
          <w:rFonts w:ascii="Times New Roman" w:hAnsi="Times New Roman" w:cs="Times New Roman"/>
          <w:sz w:val="24"/>
          <w:szCs w:val="24"/>
        </w:rPr>
        <w:t xml:space="preserve">per fiscal year.  </w:t>
      </w:r>
    </w:p>
    <w:p w14:paraId="11A41A95" w14:textId="77777777" w:rsidR="00C66330" w:rsidRDefault="00C66330" w:rsidP="00200383">
      <w:pPr>
        <w:pStyle w:val="NoSpacing"/>
        <w:rPr>
          <w:rFonts w:ascii="Times New Roman" w:hAnsi="Times New Roman" w:cs="Times New Roman"/>
          <w:sz w:val="24"/>
          <w:szCs w:val="24"/>
        </w:rPr>
      </w:pPr>
    </w:p>
    <w:p w14:paraId="5F9C7854" w14:textId="4C2423FF" w:rsidR="00C66330" w:rsidRPr="00DB1A9C" w:rsidRDefault="00C66330" w:rsidP="00200383">
      <w:pPr>
        <w:pStyle w:val="NoSpacing"/>
        <w:rPr>
          <w:rFonts w:ascii="Times New Roman" w:hAnsi="Times New Roman" w:cs="Times New Roman"/>
          <w:b/>
          <w:sz w:val="24"/>
          <w:szCs w:val="24"/>
        </w:rPr>
      </w:pPr>
      <w:r w:rsidRPr="00DB1A9C">
        <w:rPr>
          <w:rFonts w:ascii="Times New Roman" w:hAnsi="Times New Roman" w:cs="Times New Roman"/>
          <w:b/>
          <w:sz w:val="24"/>
          <w:szCs w:val="24"/>
        </w:rPr>
        <w:t xml:space="preserve">What happens if I am participating in the </w:t>
      </w:r>
      <w:r w:rsidR="00E40CA6">
        <w:rPr>
          <w:rFonts w:ascii="Times New Roman" w:hAnsi="Times New Roman" w:cs="Times New Roman"/>
          <w:b/>
          <w:sz w:val="24"/>
          <w:szCs w:val="24"/>
        </w:rPr>
        <w:t>SENIOR TAX WORK-OFF PROGRAM</w:t>
      </w:r>
      <w:r w:rsidRPr="00DB1A9C">
        <w:rPr>
          <w:rFonts w:ascii="Times New Roman" w:hAnsi="Times New Roman" w:cs="Times New Roman"/>
          <w:b/>
          <w:sz w:val="24"/>
          <w:szCs w:val="24"/>
        </w:rPr>
        <w:t xml:space="preserve"> and due to circumstances, I cannot complete all of the hours?</w:t>
      </w:r>
    </w:p>
    <w:p w14:paraId="10C1232F" w14:textId="54610486" w:rsidR="004523E4" w:rsidRDefault="00DB0B44" w:rsidP="00200383">
      <w:pPr>
        <w:pStyle w:val="NoSpacing"/>
        <w:rPr>
          <w:rFonts w:ascii="Times New Roman" w:hAnsi="Times New Roman" w:cs="Times New Roman"/>
          <w:sz w:val="24"/>
          <w:szCs w:val="24"/>
        </w:rPr>
      </w:pPr>
      <w:r>
        <w:rPr>
          <w:rFonts w:ascii="Times New Roman" w:hAnsi="Times New Roman" w:cs="Times New Roman"/>
          <w:sz w:val="24"/>
          <w:szCs w:val="24"/>
        </w:rPr>
        <w:t>If</w:t>
      </w:r>
      <w:r w:rsidR="00BC52D2" w:rsidRPr="00DB0B44">
        <w:rPr>
          <w:rFonts w:ascii="Times New Roman" w:hAnsi="Times New Roman" w:cs="Times New Roman"/>
          <w:sz w:val="24"/>
          <w:szCs w:val="24"/>
        </w:rPr>
        <w:t xml:space="preserve"> a selected owner cannot fulfill the commitment for all hours, another owner of the same property may complete the program if </w:t>
      </w:r>
      <w:r w:rsidR="003B7834" w:rsidRPr="003B7834">
        <w:rPr>
          <w:rFonts w:ascii="Times New Roman" w:hAnsi="Times New Roman" w:cs="Times New Roman"/>
          <w:sz w:val="24"/>
          <w:szCs w:val="24"/>
          <w:highlight w:val="yellow"/>
        </w:rPr>
        <w:t>they</w:t>
      </w:r>
      <w:r w:rsidR="00BC52D2" w:rsidRPr="00DB0B44">
        <w:rPr>
          <w:rFonts w:ascii="Times New Roman" w:hAnsi="Times New Roman" w:cs="Times New Roman"/>
          <w:sz w:val="24"/>
          <w:szCs w:val="24"/>
        </w:rPr>
        <w:t xml:space="preserve"> </w:t>
      </w:r>
      <w:r w:rsidR="00C66330">
        <w:rPr>
          <w:rFonts w:ascii="Times New Roman" w:hAnsi="Times New Roman" w:cs="Times New Roman"/>
          <w:sz w:val="24"/>
          <w:szCs w:val="24"/>
        </w:rPr>
        <w:t xml:space="preserve">also </w:t>
      </w:r>
      <w:r w:rsidR="00C66330" w:rsidRPr="003B7834">
        <w:rPr>
          <w:rFonts w:ascii="Times New Roman" w:hAnsi="Times New Roman" w:cs="Times New Roman"/>
          <w:sz w:val="24"/>
          <w:szCs w:val="24"/>
          <w:highlight w:val="yellow"/>
        </w:rPr>
        <w:t>meet</w:t>
      </w:r>
      <w:r w:rsidR="00C66330">
        <w:rPr>
          <w:rFonts w:ascii="Times New Roman" w:hAnsi="Times New Roman" w:cs="Times New Roman"/>
          <w:sz w:val="24"/>
          <w:szCs w:val="24"/>
        </w:rPr>
        <w:t xml:space="preserve"> the </w:t>
      </w:r>
      <w:r w:rsidR="00E40CA6">
        <w:rPr>
          <w:rFonts w:ascii="Times New Roman" w:hAnsi="Times New Roman" w:cs="Times New Roman"/>
          <w:sz w:val="24"/>
          <w:szCs w:val="24"/>
        </w:rPr>
        <w:t>SENIOR TAX WORK-OFF PROGRAM</w:t>
      </w:r>
      <w:r w:rsidR="00C66330">
        <w:rPr>
          <w:rFonts w:ascii="Times New Roman" w:hAnsi="Times New Roman" w:cs="Times New Roman"/>
          <w:sz w:val="24"/>
          <w:szCs w:val="24"/>
        </w:rPr>
        <w:t xml:space="preserve"> requirements</w:t>
      </w:r>
      <w:r w:rsidR="00BC52D2" w:rsidRPr="00DB0B44">
        <w:rPr>
          <w:rFonts w:ascii="Times New Roman" w:hAnsi="Times New Roman" w:cs="Times New Roman"/>
          <w:sz w:val="24"/>
          <w:szCs w:val="24"/>
        </w:rPr>
        <w:t>.</w:t>
      </w:r>
      <w:r w:rsidR="00E40CA6">
        <w:rPr>
          <w:rFonts w:ascii="Times New Roman" w:hAnsi="Times New Roman" w:cs="Times New Roman"/>
          <w:sz w:val="24"/>
          <w:szCs w:val="24"/>
        </w:rPr>
        <w:t xml:space="preserve"> If that’s not possible, </w:t>
      </w:r>
      <w:r w:rsidR="00E40CA6" w:rsidRPr="003B7834">
        <w:rPr>
          <w:rFonts w:ascii="Times New Roman" w:hAnsi="Times New Roman" w:cs="Times New Roman"/>
          <w:sz w:val="24"/>
          <w:szCs w:val="24"/>
          <w:highlight w:val="yellow"/>
        </w:rPr>
        <w:t xml:space="preserve">credit will be awarded for </w:t>
      </w:r>
      <w:r w:rsidR="005B3134">
        <w:rPr>
          <w:rFonts w:ascii="Times New Roman" w:hAnsi="Times New Roman" w:cs="Times New Roman"/>
          <w:sz w:val="24"/>
          <w:szCs w:val="24"/>
          <w:highlight w:val="yellow"/>
        </w:rPr>
        <w:t xml:space="preserve">the </w:t>
      </w:r>
      <w:r w:rsidR="00E40CA6" w:rsidRPr="003B7834">
        <w:rPr>
          <w:rFonts w:ascii="Times New Roman" w:hAnsi="Times New Roman" w:cs="Times New Roman"/>
          <w:sz w:val="24"/>
          <w:szCs w:val="24"/>
          <w:highlight w:val="yellow"/>
        </w:rPr>
        <w:t xml:space="preserve">hours </w:t>
      </w:r>
      <w:r w:rsidR="005B3134">
        <w:rPr>
          <w:rFonts w:ascii="Times New Roman" w:hAnsi="Times New Roman" w:cs="Times New Roman"/>
          <w:sz w:val="24"/>
          <w:szCs w:val="24"/>
          <w:highlight w:val="yellow"/>
        </w:rPr>
        <w:t xml:space="preserve">worked </w:t>
      </w:r>
      <w:r w:rsidR="00E40CA6" w:rsidRPr="003B7834">
        <w:rPr>
          <w:rFonts w:ascii="Times New Roman" w:hAnsi="Times New Roman" w:cs="Times New Roman"/>
          <w:sz w:val="24"/>
          <w:szCs w:val="24"/>
          <w:highlight w:val="yellow"/>
        </w:rPr>
        <w:t>towards the abatement.</w:t>
      </w:r>
      <w:r w:rsidR="00E40CA6">
        <w:rPr>
          <w:rFonts w:ascii="Times New Roman" w:hAnsi="Times New Roman" w:cs="Times New Roman"/>
          <w:sz w:val="24"/>
          <w:szCs w:val="24"/>
        </w:rPr>
        <w:t xml:space="preserve"> </w:t>
      </w:r>
    </w:p>
    <w:p w14:paraId="5C6F6E6E" w14:textId="77777777" w:rsidR="004523E4" w:rsidRDefault="004523E4" w:rsidP="00200383">
      <w:pPr>
        <w:pStyle w:val="NoSpacing"/>
        <w:rPr>
          <w:rFonts w:ascii="Times New Roman" w:hAnsi="Times New Roman" w:cs="Times New Roman"/>
          <w:sz w:val="24"/>
          <w:szCs w:val="24"/>
        </w:rPr>
      </w:pPr>
    </w:p>
    <w:p w14:paraId="2A0F15C2" w14:textId="64A86999" w:rsidR="004523E4" w:rsidRPr="00200383" w:rsidRDefault="00F852F5" w:rsidP="00200383">
      <w:pPr>
        <w:pStyle w:val="NoSpacing"/>
        <w:rPr>
          <w:rFonts w:ascii="Times New Roman" w:hAnsi="Times New Roman" w:cs="Times New Roman"/>
          <w:b/>
          <w:sz w:val="24"/>
          <w:szCs w:val="24"/>
        </w:rPr>
      </w:pPr>
      <w:r w:rsidRPr="00200383">
        <w:rPr>
          <w:rFonts w:ascii="Times New Roman" w:hAnsi="Times New Roman" w:cs="Times New Roman"/>
          <w:b/>
          <w:sz w:val="24"/>
          <w:szCs w:val="24"/>
        </w:rPr>
        <w:t xml:space="preserve">Will everyone who applies receive a position in the </w:t>
      </w:r>
      <w:r w:rsidR="00E40CA6">
        <w:rPr>
          <w:rFonts w:ascii="Times New Roman" w:hAnsi="Times New Roman" w:cs="Times New Roman"/>
          <w:b/>
          <w:sz w:val="24"/>
          <w:szCs w:val="24"/>
        </w:rPr>
        <w:t>SENIOR TAX WORK-OFF PROGRAM</w:t>
      </w:r>
      <w:r w:rsidRPr="00200383">
        <w:rPr>
          <w:rFonts w:ascii="Times New Roman" w:hAnsi="Times New Roman" w:cs="Times New Roman"/>
          <w:b/>
          <w:sz w:val="24"/>
          <w:szCs w:val="24"/>
        </w:rPr>
        <w:t>?</w:t>
      </w:r>
    </w:p>
    <w:p w14:paraId="1FC2806E" w14:textId="4EB97835" w:rsidR="004523E4" w:rsidRDefault="00BE0186" w:rsidP="00200383">
      <w:pPr>
        <w:pStyle w:val="NoSpacing"/>
        <w:rPr>
          <w:rFonts w:ascii="Times New Roman" w:hAnsi="Times New Roman" w:cs="Times New Roman"/>
          <w:sz w:val="24"/>
          <w:szCs w:val="24"/>
        </w:rPr>
      </w:pPr>
      <w:r>
        <w:rPr>
          <w:rFonts w:ascii="Times New Roman" w:hAnsi="Times New Roman" w:cs="Times New Roman"/>
          <w:sz w:val="24"/>
          <w:szCs w:val="24"/>
        </w:rPr>
        <w:t xml:space="preserve">No.  </w:t>
      </w:r>
      <w:r w:rsidR="000C63FD">
        <w:rPr>
          <w:rFonts w:ascii="Times New Roman" w:hAnsi="Times New Roman" w:cs="Times New Roman"/>
          <w:sz w:val="24"/>
          <w:szCs w:val="24"/>
        </w:rPr>
        <w:t>There are a limited number of</w:t>
      </w:r>
      <w:r>
        <w:rPr>
          <w:rFonts w:ascii="Times New Roman" w:hAnsi="Times New Roman" w:cs="Times New Roman"/>
          <w:sz w:val="24"/>
          <w:szCs w:val="24"/>
        </w:rPr>
        <w:t xml:space="preserve"> available positions each year.  </w:t>
      </w:r>
      <w:r w:rsidR="00E40CA6">
        <w:rPr>
          <w:rFonts w:ascii="Times New Roman" w:hAnsi="Times New Roman" w:cs="Times New Roman"/>
          <w:sz w:val="24"/>
          <w:szCs w:val="24"/>
        </w:rPr>
        <w:t xml:space="preserve">Applicants will be entered into a </w:t>
      </w:r>
      <w:r w:rsidR="005B3134">
        <w:rPr>
          <w:rFonts w:ascii="Times New Roman" w:hAnsi="Times New Roman" w:cs="Times New Roman"/>
          <w:sz w:val="24"/>
          <w:szCs w:val="24"/>
        </w:rPr>
        <w:t>lottery, if applications exceed 20 approved for the lottery</w:t>
      </w:r>
      <w:r w:rsidR="00E40CA6">
        <w:rPr>
          <w:rFonts w:ascii="Times New Roman" w:hAnsi="Times New Roman" w:cs="Times New Roman"/>
          <w:sz w:val="24"/>
          <w:szCs w:val="24"/>
        </w:rPr>
        <w:t>. Twenty (20) applications will be anonymously selected to participate</w:t>
      </w:r>
      <w:r w:rsidR="004416F7">
        <w:rPr>
          <w:rFonts w:ascii="Times New Roman" w:hAnsi="Times New Roman" w:cs="Times New Roman"/>
          <w:sz w:val="24"/>
          <w:szCs w:val="24"/>
        </w:rPr>
        <w:t xml:space="preserve"> in this pilot year.</w:t>
      </w:r>
      <w:r w:rsidR="00E40CA6">
        <w:rPr>
          <w:rFonts w:ascii="Times New Roman" w:hAnsi="Times New Roman" w:cs="Times New Roman"/>
          <w:sz w:val="24"/>
          <w:szCs w:val="24"/>
        </w:rPr>
        <w:t xml:space="preserve"> </w:t>
      </w:r>
      <w:r w:rsidR="004416F7">
        <w:rPr>
          <w:rFonts w:ascii="Times New Roman" w:hAnsi="Times New Roman" w:cs="Times New Roman"/>
          <w:sz w:val="24"/>
          <w:szCs w:val="24"/>
        </w:rPr>
        <w:t>(</w:t>
      </w:r>
      <w:proofErr w:type="gramStart"/>
      <w:r w:rsidR="004416F7">
        <w:rPr>
          <w:rFonts w:ascii="Times New Roman" w:hAnsi="Times New Roman" w:cs="Times New Roman"/>
          <w:sz w:val="24"/>
          <w:szCs w:val="24"/>
        </w:rPr>
        <w:t>202</w:t>
      </w:r>
      <w:r w:rsidR="00347387">
        <w:rPr>
          <w:rFonts w:ascii="Times New Roman" w:hAnsi="Times New Roman" w:cs="Times New Roman"/>
          <w:sz w:val="24"/>
          <w:szCs w:val="24"/>
        </w:rPr>
        <w:t xml:space="preserve">5 </w:t>
      </w:r>
      <w:r w:rsidR="004416F7">
        <w:rPr>
          <w:rFonts w:ascii="Times New Roman" w:hAnsi="Times New Roman" w:cs="Times New Roman"/>
          <w:sz w:val="24"/>
          <w:szCs w:val="24"/>
        </w:rPr>
        <w:t>)</w:t>
      </w:r>
      <w:proofErr w:type="gramEnd"/>
    </w:p>
    <w:p w14:paraId="03C5C458" w14:textId="77777777" w:rsidR="004523E4" w:rsidRDefault="004523E4" w:rsidP="00200383">
      <w:pPr>
        <w:pStyle w:val="NoSpacing"/>
        <w:rPr>
          <w:rFonts w:ascii="Times New Roman" w:hAnsi="Times New Roman" w:cs="Times New Roman"/>
          <w:b/>
          <w:sz w:val="24"/>
          <w:szCs w:val="24"/>
        </w:rPr>
      </w:pPr>
    </w:p>
    <w:p w14:paraId="550A2947" w14:textId="0105DC1E" w:rsidR="004523E4" w:rsidRPr="00200383" w:rsidRDefault="00F852F5" w:rsidP="00200383">
      <w:pPr>
        <w:pStyle w:val="NoSpacing"/>
        <w:rPr>
          <w:rFonts w:ascii="Times New Roman" w:hAnsi="Times New Roman" w:cs="Times New Roman"/>
          <w:b/>
          <w:sz w:val="24"/>
          <w:szCs w:val="24"/>
        </w:rPr>
      </w:pPr>
      <w:r w:rsidRPr="00200383">
        <w:rPr>
          <w:rFonts w:ascii="Times New Roman" w:hAnsi="Times New Roman" w:cs="Times New Roman"/>
          <w:b/>
          <w:sz w:val="24"/>
          <w:szCs w:val="24"/>
        </w:rPr>
        <w:t xml:space="preserve">When should I submit my completed application for the </w:t>
      </w:r>
      <w:r w:rsidR="00E40CA6">
        <w:rPr>
          <w:rFonts w:ascii="Times New Roman" w:hAnsi="Times New Roman" w:cs="Times New Roman"/>
          <w:b/>
          <w:sz w:val="24"/>
          <w:szCs w:val="24"/>
        </w:rPr>
        <w:t>SENIOR TAX WORK-OFF PROGRAM</w:t>
      </w:r>
      <w:r w:rsidRPr="00200383">
        <w:rPr>
          <w:rFonts w:ascii="Times New Roman" w:hAnsi="Times New Roman" w:cs="Times New Roman"/>
          <w:b/>
          <w:sz w:val="24"/>
          <w:szCs w:val="24"/>
        </w:rPr>
        <w:t>?</w:t>
      </w:r>
    </w:p>
    <w:p w14:paraId="01DE634F" w14:textId="74C25195" w:rsidR="004523E4" w:rsidRDefault="00A2210A" w:rsidP="00200383">
      <w:pPr>
        <w:pStyle w:val="NoSpacing"/>
        <w:rPr>
          <w:rFonts w:ascii="Times New Roman" w:hAnsi="Times New Roman" w:cs="Times New Roman"/>
          <w:sz w:val="24"/>
          <w:szCs w:val="24"/>
        </w:rPr>
      </w:pPr>
      <w:r>
        <w:rPr>
          <w:rFonts w:ascii="Times New Roman" w:hAnsi="Times New Roman" w:cs="Times New Roman"/>
          <w:sz w:val="24"/>
          <w:szCs w:val="24"/>
        </w:rPr>
        <w:t xml:space="preserve">Completed applications must be </w:t>
      </w:r>
      <w:r w:rsidR="00511EA6">
        <w:rPr>
          <w:rFonts w:ascii="Times New Roman" w:hAnsi="Times New Roman" w:cs="Times New Roman"/>
          <w:sz w:val="24"/>
          <w:szCs w:val="24"/>
        </w:rPr>
        <w:t>submitted to the Raymond Jordan Center</w:t>
      </w:r>
      <w:r>
        <w:rPr>
          <w:rFonts w:ascii="Times New Roman" w:hAnsi="Times New Roman" w:cs="Times New Roman"/>
          <w:sz w:val="24"/>
          <w:szCs w:val="24"/>
        </w:rPr>
        <w:t xml:space="preserve"> by </w:t>
      </w:r>
      <w:r w:rsidR="00755F54">
        <w:rPr>
          <w:rFonts w:ascii="Times New Roman" w:hAnsi="Times New Roman" w:cs="Times New Roman"/>
          <w:sz w:val="24"/>
          <w:szCs w:val="24"/>
        </w:rPr>
        <w:t>March 31</w:t>
      </w:r>
      <w:r w:rsidR="00755F54" w:rsidRPr="00755F54">
        <w:rPr>
          <w:rFonts w:ascii="Times New Roman" w:hAnsi="Times New Roman" w:cs="Times New Roman"/>
          <w:sz w:val="24"/>
          <w:szCs w:val="24"/>
          <w:vertAlign w:val="superscript"/>
        </w:rPr>
        <w:t>st</w:t>
      </w:r>
      <w:r w:rsidR="00755F54">
        <w:rPr>
          <w:rFonts w:ascii="Times New Roman" w:hAnsi="Times New Roman" w:cs="Times New Roman"/>
          <w:sz w:val="24"/>
          <w:szCs w:val="24"/>
        </w:rPr>
        <w:t>, 20</w:t>
      </w:r>
      <w:r w:rsidR="004416F7">
        <w:rPr>
          <w:rFonts w:ascii="Times New Roman" w:hAnsi="Times New Roman" w:cs="Times New Roman"/>
          <w:sz w:val="24"/>
          <w:szCs w:val="24"/>
        </w:rPr>
        <w:t>2</w:t>
      </w:r>
      <w:r w:rsidR="00755F54">
        <w:rPr>
          <w:rFonts w:ascii="Times New Roman" w:hAnsi="Times New Roman" w:cs="Times New Roman"/>
          <w:sz w:val="24"/>
          <w:szCs w:val="24"/>
        </w:rPr>
        <w:t>5</w:t>
      </w:r>
      <w:r w:rsidR="00511EA6">
        <w:rPr>
          <w:rFonts w:ascii="Times New Roman" w:hAnsi="Times New Roman" w:cs="Times New Roman"/>
          <w:sz w:val="24"/>
          <w:szCs w:val="24"/>
        </w:rPr>
        <w:t xml:space="preserve"> by 4:00pm EST. </w:t>
      </w:r>
      <w:r w:rsidR="008C38E5">
        <w:rPr>
          <w:rFonts w:ascii="Times New Roman" w:hAnsi="Times New Roman" w:cs="Times New Roman"/>
          <w:sz w:val="24"/>
          <w:szCs w:val="24"/>
        </w:rPr>
        <w:t xml:space="preserve"> </w:t>
      </w:r>
      <w:r>
        <w:rPr>
          <w:rFonts w:ascii="Times New Roman" w:hAnsi="Times New Roman" w:cs="Times New Roman"/>
          <w:sz w:val="24"/>
          <w:szCs w:val="24"/>
        </w:rPr>
        <w:t xml:space="preserve">to be considered for the </w:t>
      </w:r>
      <w:r w:rsidR="00E40CA6">
        <w:rPr>
          <w:rFonts w:ascii="Times New Roman" w:hAnsi="Times New Roman" w:cs="Times New Roman"/>
          <w:sz w:val="24"/>
          <w:szCs w:val="24"/>
        </w:rPr>
        <w:t>SENIOR TAX WORK-OFF PROGRAM</w:t>
      </w:r>
      <w:r w:rsidR="00CC0676">
        <w:rPr>
          <w:rFonts w:ascii="Times New Roman" w:hAnsi="Times New Roman" w:cs="Times New Roman"/>
          <w:sz w:val="24"/>
          <w:szCs w:val="24"/>
        </w:rPr>
        <w:t xml:space="preserve"> </w:t>
      </w:r>
      <w:r w:rsidR="00241904">
        <w:rPr>
          <w:rFonts w:ascii="Times New Roman" w:hAnsi="Times New Roman" w:cs="Times New Roman"/>
          <w:sz w:val="24"/>
          <w:szCs w:val="24"/>
        </w:rPr>
        <w:t>for the upcoming calendar year</w:t>
      </w:r>
      <w:r>
        <w:rPr>
          <w:rFonts w:ascii="Times New Roman" w:hAnsi="Times New Roman" w:cs="Times New Roman"/>
          <w:sz w:val="24"/>
          <w:szCs w:val="24"/>
        </w:rPr>
        <w:t xml:space="preserve">. </w:t>
      </w:r>
      <w:r w:rsidR="003B7834" w:rsidRPr="003B7834">
        <w:rPr>
          <w:rFonts w:ascii="Times New Roman" w:hAnsi="Times New Roman" w:cs="Times New Roman"/>
          <w:sz w:val="24"/>
          <w:szCs w:val="24"/>
          <w:highlight w:val="yellow"/>
        </w:rPr>
        <w:t>L</w:t>
      </w:r>
      <w:r w:rsidRPr="003B7834">
        <w:rPr>
          <w:rFonts w:ascii="Times New Roman" w:hAnsi="Times New Roman" w:cs="Times New Roman"/>
          <w:sz w:val="24"/>
          <w:szCs w:val="24"/>
          <w:highlight w:val="yellow"/>
        </w:rPr>
        <w:t>ate applications will</w:t>
      </w:r>
      <w:r w:rsidR="003B7834" w:rsidRPr="003B7834">
        <w:rPr>
          <w:rFonts w:ascii="Times New Roman" w:hAnsi="Times New Roman" w:cs="Times New Roman"/>
          <w:sz w:val="24"/>
          <w:szCs w:val="24"/>
          <w:highlight w:val="yellow"/>
        </w:rPr>
        <w:t xml:space="preserve"> not</w:t>
      </w:r>
      <w:r w:rsidRPr="003B7834">
        <w:rPr>
          <w:rFonts w:ascii="Times New Roman" w:hAnsi="Times New Roman" w:cs="Times New Roman"/>
          <w:sz w:val="24"/>
          <w:szCs w:val="24"/>
          <w:highlight w:val="yellow"/>
        </w:rPr>
        <w:t xml:space="preserve"> be accepted</w:t>
      </w:r>
      <w:r>
        <w:rPr>
          <w:rFonts w:ascii="Times New Roman" w:hAnsi="Times New Roman" w:cs="Times New Roman"/>
          <w:sz w:val="24"/>
          <w:szCs w:val="24"/>
        </w:rPr>
        <w:t xml:space="preserve">. </w:t>
      </w:r>
    </w:p>
    <w:p w14:paraId="4B94915C" w14:textId="77777777" w:rsidR="009759CA" w:rsidRDefault="009759CA" w:rsidP="00200383">
      <w:pPr>
        <w:pStyle w:val="NoSpacing"/>
        <w:rPr>
          <w:rFonts w:ascii="Times New Roman" w:hAnsi="Times New Roman" w:cs="Times New Roman"/>
          <w:sz w:val="24"/>
          <w:szCs w:val="24"/>
        </w:rPr>
      </w:pPr>
    </w:p>
    <w:p w14:paraId="1D995117" w14:textId="77777777" w:rsidR="004523E4" w:rsidRPr="00200383" w:rsidRDefault="00F852F5" w:rsidP="00200383">
      <w:pPr>
        <w:pStyle w:val="NoSpacing"/>
        <w:rPr>
          <w:rFonts w:ascii="Times New Roman" w:hAnsi="Times New Roman" w:cs="Times New Roman"/>
          <w:b/>
          <w:sz w:val="24"/>
          <w:szCs w:val="24"/>
        </w:rPr>
      </w:pPr>
      <w:r w:rsidRPr="00200383">
        <w:rPr>
          <w:rFonts w:ascii="Times New Roman" w:hAnsi="Times New Roman" w:cs="Times New Roman"/>
          <w:b/>
          <w:sz w:val="24"/>
          <w:szCs w:val="24"/>
        </w:rPr>
        <w:t>Where do I submit my completed application?</w:t>
      </w:r>
    </w:p>
    <w:p w14:paraId="1DC8A198" w14:textId="1578AD27" w:rsidR="004523E4" w:rsidRDefault="008A14A9" w:rsidP="00200383">
      <w:pPr>
        <w:pStyle w:val="NoSpacing"/>
        <w:rPr>
          <w:rFonts w:ascii="Times New Roman" w:hAnsi="Times New Roman" w:cs="Times New Roman"/>
          <w:sz w:val="24"/>
          <w:szCs w:val="24"/>
        </w:rPr>
      </w:pPr>
      <w:r w:rsidRPr="003B7834">
        <w:rPr>
          <w:rFonts w:ascii="Times New Roman" w:hAnsi="Times New Roman" w:cs="Times New Roman"/>
          <w:sz w:val="24"/>
          <w:szCs w:val="24"/>
          <w:highlight w:val="yellow"/>
        </w:rPr>
        <w:t xml:space="preserve">All applications </w:t>
      </w:r>
      <w:r w:rsidR="007363EA" w:rsidRPr="003B7834">
        <w:rPr>
          <w:rFonts w:ascii="Times New Roman" w:hAnsi="Times New Roman" w:cs="Times New Roman"/>
          <w:sz w:val="24"/>
          <w:szCs w:val="24"/>
          <w:highlight w:val="yellow"/>
        </w:rPr>
        <w:t>must</w:t>
      </w:r>
      <w:r w:rsidRPr="003B7834">
        <w:rPr>
          <w:rFonts w:ascii="Times New Roman" w:hAnsi="Times New Roman" w:cs="Times New Roman"/>
          <w:sz w:val="24"/>
          <w:szCs w:val="24"/>
          <w:highlight w:val="yellow"/>
        </w:rPr>
        <w:t xml:space="preserve"> be submitted to the </w:t>
      </w:r>
      <w:r w:rsidR="003B7834" w:rsidRPr="003B7834">
        <w:rPr>
          <w:rFonts w:ascii="Times New Roman" w:hAnsi="Times New Roman" w:cs="Times New Roman"/>
          <w:sz w:val="24"/>
          <w:szCs w:val="24"/>
          <w:highlight w:val="yellow"/>
        </w:rPr>
        <w:t xml:space="preserve">Department of Elder Affairs at the </w:t>
      </w:r>
      <w:r w:rsidR="00BC05FD" w:rsidRPr="003B7834">
        <w:rPr>
          <w:rFonts w:ascii="Times New Roman" w:hAnsi="Times New Roman" w:cs="Times New Roman"/>
          <w:sz w:val="24"/>
          <w:szCs w:val="24"/>
          <w:highlight w:val="yellow"/>
        </w:rPr>
        <w:t>Raymond Jordan Senior Center</w:t>
      </w:r>
      <w:r w:rsidR="007363EA" w:rsidRPr="003B7834">
        <w:rPr>
          <w:rFonts w:ascii="Times New Roman" w:hAnsi="Times New Roman" w:cs="Times New Roman"/>
          <w:sz w:val="24"/>
          <w:szCs w:val="24"/>
          <w:highlight w:val="yellow"/>
        </w:rPr>
        <w:t>, 1476 Roosevelt Avenue, Springfield, MA  01109</w:t>
      </w:r>
      <w:r w:rsidR="004F7DE7">
        <w:rPr>
          <w:rFonts w:ascii="Times New Roman" w:hAnsi="Times New Roman" w:cs="Times New Roman"/>
          <w:sz w:val="24"/>
          <w:szCs w:val="24"/>
        </w:rPr>
        <w:t xml:space="preserve">.  </w:t>
      </w:r>
      <w:r w:rsidR="00511EA6">
        <w:rPr>
          <w:rFonts w:ascii="Times New Roman" w:hAnsi="Times New Roman" w:cs="Times New Roman"/>
          <w:sz w:val="24"/>
          <w:szCs w:val="24"/>
        </w:rPr>
        <w:t xml:space="preserve">A </w:t>
      </w:r>
      <w:r w:rsidR="004F7DE7">
        <w:rPr>
          <w:rFonts w:ascii="Times New Roman" w:hAnsi="Times New Roman" w:cs="Times New Roman"/>
          <w:sz w:val="24"/>
          <w:szCs w:val="24"/>
        </w:rPr>
        <w:t>PDF</w:t>
      </w:r>
      <w:r w:rsidR="00511EA6">
        <w:rPr>
          <w:rFonts w:ascii="Times New Roman" w:hAnsi="Times New Roman" w:cs="Times New Roman"/>
          <w:sz w:val="24"/>
          <w:szCs w:val="24"/>
        </w:rPr>
        <w:t xml:space="preserve"> or Microsoft Word Document </w:t>
      </w:r>
      <w:r w:rsidR="004F7DE7">
        <w:rPr>
          <w:rFonts w:ascii="Times New Roman" w:hAnsi="Times New Roman" w:cs="Times New Roman"/>
          <w:sz w:val="24"/>
          <w:szCs w:val="24"/>
        </w:rPr>
        <w:t>can be downloaded and printed out to complete through the Springfield City Website</w:t>
      </w:r>
      <w:r w:rsidR="005B3134">
        <w:rPr>
          <w:rFonts w:ascii="Times New Roman" w:hAnsi="Times New Roman" w:cs="Times New Roman"/>
          <w:sz w:val="24"/>
          <w:szCs w:val="24"/>
        </w:rPr>
        <w:t>.  Applications will also be available physically at the Raymond Jordan Center and our other Senior Centers under the City of Springfield, the Springfield Central Library in downtown, and at City Hall at the Assessors Office and Veterans Services Office.</w:t>
      </w:r>
    </w:p>
    <w:p w14:paraId="34EC0D93" w14:textId="77777777" w:rsidR="004523E4" w:rsidRDefault="004523E4" w:rsidP="00200383">
      <w:pPr>
        <w:pStyle w:val="NoSpacing"/>
        <w:rPr>
          <w:rFonts w:ascii="Times New Roman" w:hAnsi="Times New Roman" w:cs="Times New Roman"/>
          <w:sz w:val="24"/>
          <w:szCs w:val="24"/>
        </w:rPr>
      </w:pPr>
    </w:p>
    <w:p w14:paraId="5ED19392" w14:textId="6E48DDB0" w:rsidR="004523E4" w:rsidRPr="00200383" w:rsidRDefault="00F852F5" w:rsidP="00200383">
      <w:pPr>
        <w:pStyle w:val="NoSpacing"/>
        <w:rPr>
          <w:rFonts w:ascii="Times New Roman" w:hAnsi="Times New Roman" w:cs="Times New Roman"/>
          <w:b/>
          <w:sz w:val="24"/>
          <w:szCs w:val="24"/>
        </w:rPr>
      </w:pPr>
      <w:r w:rsidRPr="003B7834">
        <w:rPr>
          <w:rFonts w:ascii="Times New Roman" w:hAnsi="Times New Roman" w:cs="Times New Roman"/>
          <w:b/>
          <w:sz w:val="24"/>
          <w:szCs w:val="24"/>
          <w:highlight w:val="yellow"/>
        </w:rPr>
        <w:t>What is a CORI check and w</w:t>
      </w:r>
      <w:r w:rsidR="00DB1A9C" w:rsidRPr="003B7834">
        <w:rPr>
          <w:rFonts w:ascii="Times New Roman" w:hAnsi="Times New Roman" w:cs="Times New Roman"/>
          <w:b/>
          <w:sz w:val="24"/>
          <w:szCs w:val="24"/>
          <w:highlight w:val="yellow"/>
        </w:rPr>
        <w:t>hy is one being done?</w:t>
      </w:r>
    </w:p>
    <w:p w14:paraId="291739B5" w14:textId="36B00E64" w:rsidR="004523E4" w:rsidRDefault="00DB1A9C" w:rsidP="00200383">
      <w:pPr>
        <w:pStyle w:val="NoSpacing"/>
        <w:rPr>
          <w:rFonts w:ascii="Times New Roman" w:hAnsi="Times New Roman" w:cs="Times New Roman"/>
          <w:sz w:val="24"/>
          <w:szCs w:val="24"/>
        </w:rPr>
      </w:pPr>
      <w:r>
        <w:rPr>
          <w:rFonts w:ascii="Times New Roman" w:hAnsi="Times New Roman" w:cs="Times New Roman"/>
          <w:bCs/>
          <w:sz w:val="24"/>
          <w:szCs w:val="24"/>
          <w:shd w:val="clear" w:color="auto" w:fill="FFFFFF"/>
        </w:rPr>
        <w:t>CORI (</w:t>
      </w:r>
      <w:r w:rsidR="00F852F5" w:rsidRPr="00200383">
        <w:rPr>
          <w:rFonts w:ascii="Times New Roman" w:hAnsi="Times New Roman" w:cs="Times New Roman"/>
          <w:bCs/>
          <w:sz w:val="24"/>
          <w:szCs w:val="24"/>
          <w:shd w:val="clear" w:color="auto" w:fill="FFFFFF"/>
        </w:rPr>
        <w:t>Criminal Offender Record Information</w:t>
      </w:r>
      <w:r w:rsidR="00F852F5" w:rsidRPr="00200383">
        <w:rPr>
          <w:rFonts w:ascii="Times New Roman" w:hAnsi="Times New Roman" w:cs="Times New Roman"/>
          <w:sz w:val="24"/>
          <w:szCs w:val="24"/>
          <w:shd w:val="clear" w:color="auto" w:fill="FFFFFF"/>
        </w:rPr>
        <w:t>) is a record of all criminal court appearances in</w:t>
      </w:r>
      <w:r w:rsidR="00F852F5" w:rsidRPr="00200383">
        <w:rPr>
          <w:rStyle w:val="apple-converted-space"/>
          <w:rFonts w:ascii="Times New Roman" w:hAnsi="Times New Roman" w:cs="Times New Roman"/>
          <w:sz w:val="24"/>
          <w:szCs w:val="24"/>
          <w:shd w:val="clear" w:color="auto" w:fill="FFFFFF"/>
        </w:rPr>
        <w:t> </w:t>
      </w:r>
      <w:r w:rsidR="00F852F5">
        <w:rPr>
          <w:rFonts w:ascii="Times New Roman" w:hAnsi="Times New Roman" w:cs="Times New Roman"/>
          <w:sz w:val="24"/>
          <w:szCs w:val="24"/>
          <w:shd w:val="clear" w:color="auto" w:fill="FFFFFF"/>
        </w:rPr>
        <w:t>Massachusetts for a particular individual, including arrests, convictions, dismissals, and serious violations</w:t>
      </w:r>
      <w:r w:rsidR="008A14A9">
        <w:rPr>
          <w:rFonts w:ascii="Times New Roman" w:hAnsi="Times New Roman" w:cs="Times New Roman"/>
          <w:sz w:val="24"/>
          <w:szCs w:val="24"/>
        </w:rPr>
        <w:t xml:space="preserve">.  All </w:t>
      </w:r>
      <w:r w:rsidR="00580E01">
        <w:rPr>
          <w:rFonts w:ascii="Times New Roman" w:hAnsi="Times New Roman" w:cs="Times New Roman"/>
          <w:sz w:val="24"/>
          <w:szCs w:val="24"/>
        </w:rPr>
        <w:t>volunteers for</w:t>
      </w:r>
      <w:r w:rsidR="008A14A9">
        <w:rPr>
          <w:rFonts w:ascii="Times New Roman" w:hAnsi="Times New Roman" w:cs="Times New Roman"/>
          <w:sz w:val="24"/>
          <w:szCs w:val="24"/>
        </w:rPr>
        <w:t xml:space="preserve"> the </w:t>
      </w:r>
      <w:r w:rsidR="00BC05FD">
        <w:rPr>
          <w:rFonts w:ascii="Times New Roman" w:hAnsi="Times New Roman" w:cs="Times New Roman"/>
          <w:sz w:val="24"/>
          <w:szCs w:val="24"/>
        </w:rPr>
        <w:t>City</w:t>
      </w:r>
      <w:r w:rsidR="008A14A9">
        <w:rPr>
          <w:rFonts w:ascii="Times New Roman" w:hAnsi="Times New Roman" w:cs="Times New Roman"/>
          <w:sz w:val="24"/>
          <w:szCs w:val="24"/>
        </w:rPr>
        <w:t xml:space="preserve"> of </w:t>
      </w:r>
      <w:r w:rsidR="00E40CA6">
        <w:rPr>
          <w:rFonts w:ascii="Times New Roman" w:hAnsi="Times New Roman" w:cs="Times New Roman"/>
          <w:sz w:val="24"/>
          <w:szCs w:val="24"/>
        </w:rPr>
        <w:t>Springfield</w:t>
      </w:r>
      <w:r>
        <w:rPr>
          <w:rFonts w:ascii="Times New Roman" w:hAnsi="Times New Roman" w:cs="Times New Roman"/>
          <w:sz w:val="24"/>
          <w:szCs w:val="24"/>
        </w:rPr>
        <w:t>,</w:t>
      </w:r>
      <w:r w:rsidR="008A14A9">
        <w:rPr>
          <w:rFonts w:ascii="Times New Roman" w:hAnsi="Times New Roman" w:cs="Times New Roman"/>
          <w:sz w:val="24"/>
          <w:szCs w:val="24"/>
        </w:rPr>
        <w:t xml:space="preserve"> including </w:t>
      </w:r>
      <w:r w:rsidR="00E40CA6">
        <w:rPr>
          <w:rFonts w:ascii="Times New Roman" w:hAnsi="Times New Roman" w:cs="Times New Roman"/>
          <w:sz w:val="24"/>
          <w:szCs w:val="24"/>
        </w:rPr>
        <w:t>SENIOR TAX WORK-OFF PROGRAM</w:t>
      </w:r>
      <w:r w:rsidR="008A14A9">
        <w:rPr>
          <w:rFonts w:ascii="Times New Roman" w:hAnsi="Times New Roman" w:cs="Times New Roman"/>
          <w:sz w:val="24"/>
          <w:szCs w:val="24"/>
        </w:rPr>
        <w:t xml:space="preserve"> </w:t>
      </w:r>
      <w:r>
        <w:rPr>
          <w:rFonts w:ascii="Times New Roman" w:hAnsi="Times New Roman" w:cs="Times New Roman"/>
          <w:sz w:val="24"/>
          <w:szCs w:val="24"/>
        </w:rPr>
        <w:t>a</w:t>
      </w:r>
      <w:r w:rsidR="008A14A9">
        <w:rPr>
          <w:rFonts w:ascii="Times New Roman" w:hAnsi="Times New Roman" w:cs="Times New Roman"/>
          <w:sz w:val="24"/>
          <w:szCs w:val="24"/>
        </w:rPr>
        <w:t>pplicants</w:t>
      </w:r>
      <w:r>
        <w:rPr>
          <w:rFonts w:ascii="Times New Roman" w:hAnsi="Times New Roman" w:cs="Times New Roman"/>
          <w:sz w:val="24"/>
          <w:szCs w:val="24"/>
        </w:rPr>
        <w:t>,</w:t>
      </w:r>
      <w:r w:rsidR="008A14A9">
        <w:rPr>
          <w:rFonts w:ascii="Times New Roman" w:hAnsi="Times New Roman" w:cs="Times New Roman"/>
          <w:sz w:val="24"/>
          <w:szCs w:val="24"/>
        </w:rPr>
        <w:t xml:space="preserve"> </w:t>
      </w:r>
      <w:r>
        <w:rPr>
          <w:rFonts w:ascii="Times New Roman" w:hAnsi="Times New Roman" w:cs="Times New Roman"/>
          <w:sz w:val="24"/>
          <w:szCs w:val="24"/>
        </w:rPr>
        <w:t>are</w:t>
      </w:r>
      <w:r w:rsidR="008A14A9">
        <w:rPr>
          <w:rFonts w:ascii="Times New Roman" w:hAnsi="Times New Roman" w:cs="Times New Roman"/>
          <w:sz w:val="24"/>
          <w:szCs w:val="24"/>
        </w:rPr>
        <w:t xml:space="preserve"> </w:t>
      </w:r>
      <w:r w:rsidR="00241904">
        <w:rPr>
          <w:rFonts w:ascii="Times New Roman" w:hAnsi="Times New Roman" w:cs="Times New Roman"/>
          <w:sz w:val="24"/>
          <w:szCs w:val="24"/>
        </w:rPr>
        <w:t>subject to a CORI check</w:t>
      </w:r>
      <w:r>
        <w:rPr>
          <w:rFonts w:ascii="Times New Roman" w:hAnsi="Times New Roman" w:cs="Times New Roman"/>
          <w:sz w:val="24"/>
          <w:szCs w:val="24"/>
        </w:rPr>
        <w:t xml:space="preserve"> as required by policy. This information is kept strictly confidential</w:t>
      </w:r>
      <w:r w:rsidR="00241904">
        <w:rPr>
          <w:rFonts w:ascii="Times New Roman" w:hAnsi="Times New Roman" w:cs="Times New Roman"/>
          <w:sz w:val="24"/>
          <w:szCs w:val="24"/>
        </w:rPr>
        <w:t>.</w:t>
      </w:r>
      <w:r w:rsidR="00F852F5">
        <w:rPr>
          <w:rFonts w:ascii="Times New Roman" w:hAnsi="Times New Roman" w:cs="Times New Roman"/>
          <w:sz w:val="24"/>
          <w:szCs w:val="24"/>
        </w:rPr>
        <w:t xml:space="preserve"> </w:t>
      </w:r>
    </w:p>
    <w:p w14:paraId="7B0D9D48" w14:textId="77777777" w:rsidR="004523E4" w:rsidRDefault="004523E4" w:rsidP="00200383">
      <w:pPr>
        <w:pStyle w:val="NoSpacing"/>
        <w:rPr>
          <w:rFonts w:ascii="Times New Roman" w:hAnsi="Times New Roman" w:cs="Times New Roman"/>
          <w:sz w:val="24"/>
          <w:szCs w:val="24"/>
        </w:rPr>
      </w:pPr>
    </w:p>
    <w:p w14:paraId="5457CCC4" w14:textId="77777777" w:rsidR="004523E4" w:rsidRPr="00200383" w:rsidRDefault="00DB1A9C" w:rsidP="00200383">
      <w:pPr>
        <w:pStyle w:val="NoSpacing"/>
        <w:rPr>
          <w:rFonts w:ascii="Times New Roman" w:hAnsi="Times New Roman" w:cs="Times New Roman"/>
          <w:b/>
          <w:sz w:val="24"/>
          <w:szCs w:val="24"/>
        </w:rPr>
      </w:pPr>
      <w:r>
        <w:rPr>
          <w:rFonts w:ascii="Times New Roman" w:hAnsi="Times New Roman" w:cs="Times New Roman"/>
          <w:b/>
          <w:sz w:val="24"/>
          <w:szCs w:val="24"/>
        </w:rPr>
        <w:t>Am I ensured this position from year to year?</w:t>
      </w:r>
    </w:p>
    <w:p w14:paraId="47574D8D" w14:textId="5915E62D" w:rsidR="004523E4" w:rsidRDefault="00DB1A9C" w:rsidP="00200383">
      <w:pPr>
        <w:pStyle w:val="NoSpacing"/>
        <w:rPr>
          <w:rFonts w:ascii="Times New Roman" w:hAnsi="Times New Roman" w:cs="Times New Roman"/>
          <w:sz w:val="24"/>
          <w:szCs w:val="24"/>
        </w:rPr>
      </w:pPr>
      <w:r>
        <w:rPr>
          <w:rFonts w:ascii="Times New Roman" w:hAnsi="Times New Roman" w:cs="Times New Roman"/>
          <w:sz w:val="24"/>
          <w:szCs w:val="24"/>
        </w:rPr>
        <w:t>No, p</w:t>
      </w:r>
      <w:r w:rsidR="00DB0B44">
        <w:rPr>
          <w:rFonts w:ascii="Times New Roman" w:hAnsi="Times New Roman" w:cs="Times New Roman"/>
          <w:sz w:val="24"/>
          <w:szCs w:val="24"/>
        </w:rPr>
        <w:t xml:space="preserve">rogram </w:t>
      </w:r>
      <w:r>
        <w:rPr>
          <w:rFonts w:ascii="Times New Roman" w:hAnsi="Times New Roman" w:cs="Times New Roman"/>
          <w:sz w:val="24"/>
          <w:szCs w:val="24"/>
        </w:rPr>
        <w:t>s</w:t>
      </w:r>
      <w:r w:rsidR="00DB0B44">
        <w:rPr>
          <w:rFonts w:ascii="Times New Roman" w:hAnsi="Times New Roman" w:cs="Times New Roman"/>
          <w:sz w:val="24"/>
          <w:szCs w:val="24"/>
        </w:rPr>
        <w:t xml:space="preserve">election is valid for one year.  </w:t>
      </w:r>
      <w:r w:rsidR="00DB0B44" w:rsidRPr="0090232E">
        <w:rPr>
          <w:rFonts w:ascii="Times New Roman" w:hAnsi="Times New Roman" w:cs="Times New Roman"/>
          <w:sz w:val="24"/>
          <w:szCs w:val="24"/>
        </w:rPr>
        <w:t xml:space="preserve">Applicants </w:t>
      </w:r>
      <w:r w:rsidR="00BC05FD" w:rsidRPr="0090232E">
        <w:rPr>
          <w:rFonts w:ascii="Times New Roman" w:hAnsi="Times New Roman" w:cs="Times New Roman"/>
          <w:sz w:val="24"/>
          <w:szCs w:val="24"/>
        </w:rPr>
        <w:t xml:space="preserve">cannot participate </w:t>
      </w:r>
      <w:r w:rsidR="00580E01" w:rsidRPr="0090232E">
        <w:rPr>
          <w:rFonts w:ascii="Times New Roman" w:hAnsi="Times New Roman" w:cs="Times New Roman"/>
          <w:sz w:val="24"/>
          <w:szCs w:val="24"/>
        </w:rPr>
        <w:t xml:space="preserve">in consecutive </w:t>
      </w:r>
      <w:r w:rsidR="00BC05FD" w:rsidRPr="0090232E">
        <w:rPr>
          <w:rFonts w:ascii="Times New Roman" w:hAnsi="Times New Roman" w:cs="Times New Roman"/>
          <w:sz w:val="24"/>
          <w:szCs w:val="24"/>
        </w:rPr>
        <w:t>years.</w:t>
      </w:r>
      <w:r w:rsidR="00BC05FD">
        <w:rPr>
          <w:rFonts w:ascii="Times New Roman" w:hAnsi="Times New Roman" w:cs="Times New Roman"/>
          <w:sz w:val="24"/>
          <w:szCs w:val="24"/>
        </w:rPr>
        <w:t xml:space="preserve"> </w:t>
      </w:r>
    </w:p>
    <w:p w14:paraId="7B46E599" w14:textId="77777777" w:rsidR="004523E4" w:rsidRDefault="004523E4" w:rsidP="00200383">
      <w:pPr>
        <w:pStyle w:val="NoSpacing"/>
        <w:rPr>
          <w:rFonts w:ascii="Times New Roman" w:hAnsi="Times New Roman" w:cs="Times New Roman"/>
          <w:sz w:val="24"/>
          <w:szCs w:val="24"/>
        </w:rPr>
      </w:pPr>
    </w:p>
    <w:p w14:paraId="69E31471" w14:textId="66353FC3" w:rsidR="004523E4" w:rsidRPr="00200383" w:rsidRDefault="00F852F5" w:rsidP="00200383">
      <w:pPr>
        <w:pStyle w:val="NoSpacing"/>
        <w:rPr>
          <w:rFonts w:ascii="Times New Roman" w:hAnsi="Times New Roman" w:cs="Times New Roman"/>
          <w:b/>
          <w:sz w:val="24"/>
          <w:szCs w:val="24"/>
        </w:rPr>
      </w:pPr>
      <w:r w:rsidRPr="00200383">
        <w:rPr>
          <w:rFonts w:ascii="Times New Roman" w:hAnsi="Times New Roman" w:cs="Times New Roman"/>
          <w:b/>
          <w:sz w:val="24"/>
          <w:szCs w:val="24"/>
        </w:rPr>
        <w:t xml:space="preserve">Who is responsible for administering </w:t>
      </w:r>
      <w:r w:rsidR="00E40CA6">
        <w:rPr>
          <w:rFonts w:ascii="Times New Roman" w:hAnsi="Times New Roman" w:cs="Times New Roman"/>
          <w:b/>
          <w:sz w:val="24"/>
          <w:szCs w:val="24"/>
        </w:rPr>
        <w:t>SENIOR TAX WORK-OFF PROGRAM</w:t>
      </w:r>
      <w:r w:rsidRPr="00200383">
        <w:rPr>
          <w:rFonts w:ascii="Times New Roman" w:hAnsi="Times New Roman" w:cs="Times New Roman"/>
          <w:b/>
          <w:sz w:val="24"/>
          <w:szCs w:val="24"/>
        </w:rPr>
        <w:t>?</w:t>
      </w:r>
    </w:p>
    <w:p w14:paraId="4794289D" w14:textId="611F713A" w:rsidR="002C3159" w:rsidRDefault="00BC05FD" w:rsidP="002C3159">
      <w:pPr>
        <w:pStyle w:val="NoSpacing"/>
        <w:rPr>
          <w:rFonts w:ascii="Times New Roman" w:hAnsi="Times New Roman" w:cs="Times New Roman"/>
          <w:sz w:val="24"/>
          <w:szCs w:val="24"/>
        </w:rPr>
      </w:pPr>
      <w:r w:rsidRPr="003B7834">
        <w:rPr>
          <w:rFonts w:ascii="Times New Roman" w:hAnsi="Times New Roman" w:cs="Times New Roman"/>
          <w:sz w:val="24"/>
          <w:szCs w:val="24"/>
          <w:highlight w:val="yellow"/>
        </w:rPr>
        <w:t>The Department of Elder Affair</w:t>
      </w:r>
      <w:r w:rsidR="003B7834" w:rsidRPr="003B7834">
        <w:rPr>
          <w:rFonts w:ascii="Times New Roman" w:hAnsi="Times New Roman" w:cs="Times New Roman"/>
          <w:sz w:val="24"/>
          <w:szCs w:val="24"/>
          <w:highlight w:val="yellow"/>
        </w:rPr>
        <w:t>s</w:t>
      </w:r>
      <w:r w:rsidR="00357DCE">
        <w:rPr>
          <w:rFonts w:ascii="Times New Roman" w:hAnsi="Times New Roman" w:cs="Times New Roman"/>
          <w:sz w:val="24"/>
          <w:szCs w:val="24"/>
          <w:highlight w:val="yellow"/>
        </w:rPr>
        <w:t xml:space="preserve"> </w:t>
      </w:r>
      <w:r w:rsidR="002C3159" w:rsidRPr="003B7834">
        <w:rPr>
          <w:rFonts w:ascii="Times New Roman" w:hAnsi="Times New Roman" w:cs="Times New Roman"/>
          <w:sz w:val="24"/>
          <w:szCs w:val="24"/>
          <w:highlight w:val="yellow"/>
        </w:rPr>
        <w:t>will be responsible for overseeing this program.</w:t>
      </w:r>
    </w:p>
    <w:p w14:paraId="19E6E8A7" w14:textId="77777777" w:rsidR="004523E4" w:rsidRDefault="004523E4" w:rsidP="00200383">
      <w:pPr>
        <w:pStyle w:val="NoSpacing"/>
        <w:rPr>
          <w:rFonts w:ascii="Times New Roman" w:hAnsi="Times New Roman" w:cs="Times New Roman"/>
          <w:b/>
          <w:sz w:val="24"/>
          <w:szCs w:val="24"/>
        </w:rPr>
      </w:pPr>
    </w:p>
    <w:p w14:paraId="4A780B6F" w14:textId="188D45BC" w:rsidR="004523E4" w:rsidRDefault="00886A08" w:rsidP="00200383">
      <w:pPr>
        <w:pStyle w:val="NoSpacing"/>
        <w:rPr>
          <w:rFonts w:ascii="Times New Roman" w:hAnsi="Times New Roman" w:cs="Times New Roman"/>
          <w:b/>
          <w:sz w:val="24"/>
          <w:szCs w:val="24"/>
        </w:rPr>
      </w:pPr>
      <w:r w:rsidRPr="00886A08">
        <w:rPr>
          <w:rFonts w:ascii="Times New Roman" w:hAnsi="Times New Roman" w:cs="Times New Roman"/>
          <w:b/>
          <w:sz w:val="24"/>
          <w:szCs w:val="24"/>
        </w:rPr>
        <w:t xml:space="preserve">When will I </w:t>
      </w:r>
      <w:r w:rsidR="002C3159">
        <w:rPr>
          <w:rFonts w:ascii="Times New Roman" w:hAnsi="Times New Roman" w:cs="Times New Roman"/>
          <w:b/>
          <w:sz w:val="24"/>
          <w:szCs w:val="24"/>
        </w:rPr>
        <w:t>receive</w:t>
      </w:r>
      <w:r w:rsidRPr="00886A08">
        <w:rPr>
          <w:rFonts w:ascii="Times New Roman" w:hAnsi="Times New Roman" w:cs="Times New Roman"/>
          <w:b/>
          <w:sz w:val="24"/>
          <w:szCs w:val="24"/>
        </w:rPr>
        <w:t xml:space="preserve"> my Senior Work-off Abatement?</w:t>
      </w:r>
    </w:p>
    <w:p w14:paraId="1092D185" w14:textId="4B1CAA2B" w:rsidR="00CD606F" w:rsidRDefault="00CD606F" w:rsidP="00CD606F">
      <w:pPr>
        <w:pStyle w:val="NoSpacing"/>
        <w:rPr>
          <w:rFonts w:ascii="Times New Roman" w:hAnsi="Times New Roman" w:cs="Times New Roman"/>
          <w:sz w:val="24"/>
          <w:szCs w:val="24"/>
        </w:rPr>
      </w:pPr>
      <w:r w:rsidRPr="00CD606F">
        <w:rPr>
          <w:rFonts w:ascii="Times New Roman" w:hAnsi="Times New Roman" w:cs="Times New Roman"/>
          <w:sz w:val="24"/>
          <w:szCs w:val="24"/>
        </w:rPr>
        <w:t>All hours must be completed between July 1</w:t>
      </w:r>
      <w:r w:rsidRPr="00CD606F">
        <w:rPr>
          <w:rFonts w:ascii="Times New Roman" w:hAnsi="Times New Roman" w:cs="Times New Roman"/>
          <w:sz w:val="24"/>
          <w:szCs w:val="24"/>
          <w:vertAlign w:val="superscript"/>
        </w:rPr>
        <w:t>st</w:t>
      </w:r>
      <w:r w:rsidRPr="00CD606F">
        <w:rPr>
          <w:rFonts w:ascii="Times New Roman" w:hAnsi="Times New Roman" w:cs="Times New Roman"/>
          <w:sz w:val="24"/>
          <w:szCs w:val="24"/>
        </w:rPr>
        <w:t xml:space="preserve"> </w:t>
      </w:r>
      <w:r w:rsidR="003B1B85">
        <w:rPr>
          <w:rFonts w:ascii="Times New Roman" w:hAnsi="Times New Roman" w:cs="Times New Roman"/>
          <w:sz w:val="24"/>
          <w:szCs w:val="24"/>
        </w:rPr>
        <w:t xml:space="preserve">2025 </w:t>
      </w:r>
      <w:r w:rsidRPr="00CD606F">
        <w:rPr>
          <w:rFonts w:ascii="Times New Roman" w:hAnsi="Times New Roman" w:cs="Times New Roman"/>
          <w:sz w:val="24"/>
          <w:szCs w:val="24"/>
        </w:rPr>
        <w:t xml:space="preserve">and </w:t>
      </w:r>
      <w:r w:rsidR="00357DCE">
        <w:rPr>
          <w:rFonts w:ascii="Times New Roman" w:hAnsi="Times New Roman" w:cs="Times New Roman"/>
          <w:sz w:val="24"/>
          <w:szCs w:val="24"/>
        </w:rPr>
        <w:t>October 1</w:t>
      </w:r>
      <w:r w:rsidR="00357DCE" w:rsidRPr="00357DCE">
        <w:rPr>
          <w:rFonts w:ascii="Times New Roman" w:hAnsi="Times New Roman" w:cs="Times New Roman"/>
          <w:sz w:val="24"/>
          <w:szCs w:val="24"/>
          <w:vertAlign w:val="superscript"/>
        </w:rPr>
        <w:t>st</w:t>
      </w:r>
      <w:r w:rsidR="003B1B85">
        <w:rPr>
          <w:rFonts w:ascii="Times New Roman" w:hAnsi="Times New Roman" w:cs="Times New Roman"/>
          <w:sz w:val="24"/>
          <w:szCs w:val="24"/>
          <w:vertAlign w:val="superscript"/>
        </w:rPr>
        <w:t xml:space="preserve"> </w:t>
      </w:r>
      <w:r w:rsidR="003B1B85">
        <w:rPr>
          <w:rFonts w:ascii="Times New Roman" w:hAnsi="Times New Roman" w:cs="Times New Roman"/>
          <w:sz w:val="24"/>
          <w:szCs w:val="24"/>
        </w:rPr>
        <w:t>2025</w:t>
      </w:r>
      <w:r w:rsidRPr="00CD606F">
        <w:rPr>
          <w:rFonts w:ascii="Times New Roman" w:hAnsi="Times New Roman" w:cs="Times New Roman"/>
          <w:sz w:val="24"/>
          <w:szCs w:val="24"/>
        </w:rPr>
        <w:t>.  You will receive a certificate of completion by January 31</w:t>
      </w:r>
      <w:r w:rsidRPr="00CD606F">
        <w:rPr>
          <w:rFonts w:ascii="Times New Roman" w:hAnsi="Times New Roman" w:cs="Times New Roman"/>
          <w:sz w:val="24"/>
          <w:szCs w:val="24"/>
          <w:vertAlign w:val="superscript"/>
        </w:rPr>
        <w:t>st</w:t>
      </w:r>
      <w:r w:rsidRPr="00CD606F">
        <w:rPr>
          <w:rFonts w:ascii="Times New Roman" w:hAnsi="Times New Roman" w:cs="Times New Roman"/>
          <w:sz w:val="24"/>
          <w:szCs w:val="24"/>
        </w:rPr>
        <w:t xml:space="preserve"> of the following year. The abatement is applied to the following year’s tax bill. The abatement is typically credited to the third and fourth quarter tax bills.</w:t>
      </w:r>
      <w:r>
        <w:rPr>
          <w:rFonts w:ascii="Times New Roman" w:hAnsi="Times New Roman" w:cs="Times New Roman"/>
          <w:sz w:val="24"/>
          <w:szCs w:val="24"/>
        </w:rPr>
        <w:t xml:space="preserve"> </w:t>
      </w:r>
    </w:p>
    <w:p w14:paraId="2459D75E" w14:textId="77777777" w:rsidR="008C38E5" w:rsidRDefault="008C38E5" w:rsidP="00200383">
      <w:pPr>
        <w:pStyle w:val="NoSpacing"/>
        <w:rPr>
          <w:rFonts w:ascii="Times New Roman" w:hAnsi="Times New Roman" w:cs="Times New Roman"/>
          <w:sz w:val="24"/>
          <w:szCs w:val="24"/>
        </w:rPr>
      </w:pPr>
    </w:p>
    <w:p w14:paraId="25A8078B" w14:textId="4AA60C47" w:rsidR="004523E4" w:rsidRPr="00200383" w:rsidRDefault="007762A5" w:rsidP="00200383">
      <w:pPr>
        <w:pStyle w:val="NoSpacing"/>
        <w:rPr>
          <w:rFonts w:ascii="Times New Roman" w:hAnsi="Times New Roman" w:cs="Times New Roman"/>
          <w:b/>
          <w:sz w:val="24"/>
          <w:szCs w:val="24"/>
        </w:rPr>
      </w:pPr>
      <w:r>
        <w:rPr>
          <w:rFonts w:ascii="Times New Roman" w:hAnsi="Times New Roman" w:cs="Times New Roman"/>
          <w:b/>
          <w:sz w:val="24"/>
          <w:szCs w:val="24"/>
        </w:rPr>
        <w:t xml:space="preserve">Since participation in the </w:t>
      </w:r>
      <w:r w:rsidR="00E40CA6">
        <w:rPr>
          <w:rFonts w:ascii="Times New Roman" w:hAnsi="Times New Roman" w:cs="Times New Roman"/>
          <w:b/>
          <w:sz w:val="24"/>
          <w:szCs w:val="24"/>
        </w:rPr>
        <w:t>SENIOR TAX WORK-OFF PROGRAM</w:t>
      </w:r>
      <w:r>
        <w:rPr>
          <w:rFonts w:ascii="Times New Roman" w:hAnsi="Times New Roman" w:cs="Times New Roman"/>
          <w:b/>
          <w:sz w:val="24"/>
          <w:szCs w:val="24"/>
        </w:rPr>
        <w:t xml:space="preserve"> is </w:t>
      </w:r>
      <w:proofErr w:type="gramStart"/>
      <w:r>
        <w:rPr>
          <w:rFonts w:ascii="Times New Roman" w:hAnsi="Times New Roman" w:cs="Times New Roman"/>
          <w:b/>
          <w:sz w:val="24"/>
          <w:szCs w:val="24"/>
        </w:rPr>
        <w:t>considered</w:t>
      </w:r>
      <w:proofErr w:type="gramEnd"/>
      <w:r>
        <w:rPr>
          <w:rFonts w:ascii="Times New Roman" w:hAnsi="Times New Roman" w:cs="Times New Roman"/>
          <w:b/>
          <w:sz w:val="24"/>
          <w:szCs w:val="24"/>
        </w:rPr>
        <w:t xml:space="preserve"> income earned, w</w:t>
      </w:r>
      <w:r w:rsidR="00F852F5" w:rsidRPr="00200383">
        <w:rPr>
          <w:rFonts w:ascii="Times New Roman" w:hAnsi="Times New Roman" w:cs="Times New Roman"/>
          <w:b/>
          <w:sz w:val="24"/>
          <w:szCs w:val="24"/>
        </w:rPr>
        <w:t xml:space="preserve">ill there be </w:t>
      </w:r>
      <w:r w:rsidR="009759CA">
        <w:rPr>
          <w:rFonts w:ascii="Times New Roman" w:hAnsi="Times New Roman" w:cs="Times New Roman"/>
          <w:b/>
          <w:sz w:val="24"/>
          <w:szCs w:val="24"/>
        </w:rPr>
        <w:t>t</w:t>
      </w:r>
      <w:r w:rsidR="00F852F5" w:rsidRPr="00200383">
        <w:rPr>
          <w:rFonts w:ascii="Times New Roman" w:hAnsi="Times New Roman" w:cs="Times New Roman"/>
          <w:b/>
          <w:sz w:val="24"/>
          <w:szCs w:val="24"/>
        </w:rPr>
        <w:t>axes deducte</w:t>
      </w:r>
      <w:r>
        <w:rPr>
          <w:rFonts w:ascii="Times New Roman" w:hAnsi="Times New Roman" w:cs="Times New Roman"/>
          <w:b/>
          <w:sz w:val="24"/>
          <w:szCs w:val="24"/>
        </w:rPr>
        <w:t>d</w:t>
      </w:r>
      <w:r w:rsidR="00F852F5" w:rsidRPr="00200383">
        <w:rPr>
          <w:rFonts w:ascii="Times New Roman" w:hAnsi="Times New Roman" w:cs="Times New Roman"/>
          <w:b/>
          <w:sz w:val="24"/>
          <w:szCs w:val="24"/>
        </w:rPr>
        <w:t>?</w:t>
      </w:r>
    </w:p>
    <w:p w14:paraId="3A362388" w14:textId="2964132E" w:rsidR="004523E4" w:rsidRDefault="00886A08" w:rsidP="00200383">
      <w:pPr>
        <w:pStyle w:val="NoSpacing"/>
        <w:rPr>
          <w:rFonts w:ascii="Times New Roman" w:hAnsi="Times New Roman" w:cs="Times New Roman"/>
          <w:b/>
          <w:sz w:val="24"/>
          <w:szCs w:val="24"/>
        </w:rPr>
      </w:pPr>
      <w:r>
        <w:rPr>
          <w:rFonts w:ascii="Times New Roman" w:hAnsi="Times New Roman" w:cs="Times New Roman"/>
          <w:sz w:val="24"/>
          <w:szCs w:val="24"/>
        </w:rPr>
        <w:t>Yes, the abatement is subject to withholdings (</w:t>
      </w:r>
      <w:r w:rsidR="00881199">
        <w:rPr>
          <w:rFonts w:ascii="Times New Roman" w:hAnsi="Times New Roman" w:cs="Times New Roman"/>
          <w:sz w:val="24"/>
          <w:szCs w:val="24"/>
        </w:rPr>
        <w:t>OBRA</w:t>
      </w:r>
      <w:r>
        <w:rPr>
          <w:rFonts w:ascii="Times New Roman" w:hAnsi="Times New Roman" w:cs="Times New Roman"/>
          <w:sz w:val="24"/>
          <w:szCs w:val="24"/>
        </w:rPr>
        <w:t xml:space="preserve"> and Medicare</w:t>
      </w:r>
      <w:r w:rsidR="00881199">
        <w:rPr>
          <w:rFonts w:ascii="Times New Roman" w:hAnsi="Times New Roman" w:cs="Times New Roman"/>
          <w:sz w:val="24"/>
          <w:szCs w:val="24"/>
        </w:rPr>
        <w:t xml:space="preserve"> AT 7.5%</w:t>
      </w:r>
      <w:r w:rsidR="009759CA">
        <w:rPr>
          <w:rFonts w:ascii="Times New Roman" w:hAnsi="Times New Roman" w:cs="Times New Roman"/>
          <w:sz w:val="24"/>
          <w:szCs w:val="24"/>
        </w:rPr>
        <w:t>)</w:t>
      </w:r>
      <w:r w:rsidR="00CF4F6F">
        <w:rPr>
          <w:rFonts w:ascii="Times New Roman" w:hAnsi="Times New Roman" w:cs="Times New Roman"/>
          <w:sz w:val="24"/>
          <w:szCs w:val="24"/>
        </w:rPr>
        <w:t xml:space="preserve"> </w:t>
      </w:r>
      <w:r>
        <w:rPr>
          <w:rFonts w:ascii="Times New Roman" w:hAnsi="Times New Roman" w:cs="Times New Roman"/>
          <w:sz w:val="24"/>
          <w:szCs w:val="24"/>
        </w:rPr>
        <w:t xml:space="preserve">The abatement is not subject to state income tax withholdings.  </w:t>
      </w:r>
      <w:r w:rsidRPr="003B7834">
        <w:rPr>
          <w:rFonts w:ascii="Times New Roman" w:hAnsi="Times New Roman" w:cs="Times New Roman"/>
          <w:sz w:val="24"/>
          <w:szCs w:val="24"/>
          <w:highlight w:val="yellow"/>
        </w:rPr>
        <w:t>The</w:t>
      </w:r>
      <w:r w:rsidR="00BC05FD" w:rsidRPr="003B7834">
        <w:rPr>
          <w:rFonts w:ascii="Times New Roman" w:hAnsi="Times New Roman" w:cs="Times New Roman"/>
          <w:sz w:val="24"/>
          <w:szCs w:val="24"/>
          <w:highlight w:val="yellow"/>
        </w:rPr>
        <w:t xml:space="preserve"> City</w:t>
      </w:r>
      <w:r w:rsidRPr="003B7834">
        <w:rPr>
          <w:rFonts w:ascii="Times New Roman" w:hAnsi="Times New Roman" w:cs="Times New Roman"/>
          <w:sz w:val="24"/>
          <w:szCs w:val="24"/>
          <w:highlight w:val="yellow"/>
        </w:rPr>
        <w:t xml:space="preserve"> will pay the employer share of the federal withholdings and issue a W-2</w:t>
      </w:r>
      <w:r w:rsidR="003B7834" w:rsidRPr="003B7834">
        <w:rPr>
          <w:rFonts w:ascii="Times New Roman" w:hAnsi="Times New Roman" w:cs="Times New Roman"/>
          <w:sz w:val="24"/>
          <w:szCs w:val="24"/>
          <w:highlight w:val="yellow"/>
        </w:rPr>
        <w:t>.</w:t>
      </w:r>
      <w:r w:rsidRPr="003B7834">
        <w:rPr>
          <w:rFonts w:ascii="Times New Roman" w:hAnsi="Times New Roman" w:cs="Times New Roman"/>
          <w:sz w:val="24"/>
          <w:szCs w:val="24"/>
          <w:highlight w:val="yellow"/>
        </w:rPr>
        <w:t xml:space="preserve"> The share</w:t>
      </w:r>
      <w:r>
        <w:rPr>
          <w:rFonts w:ascii="Times New Roman" w:hAnsi="Times New Roman" w:cs="Times New Roman"/>
          <w:sz w:val="24"/>
          <w:szCs w:val="24"/>
        </w:rPr>
        <w:t xml:space="preserve"> of these deductions will be deducted from the abatement amount.</w:t>
      </w:r>
      <w:r w:rsidR="007762A5">
        <w:rPr>
          <w:rFonts w:ascii="Times New Roman" w:hAnsi="Times New Roman" w:cs="Times New Roman"/>
          <w:b/>
          <w:sz w:val="24"/>
          <w:szCs w:val="24"/>
        </w:rPr>
        <w:t xml:space="preserve"> </w:t>
      </w:r>
      <w:r w:rsidR="00F852F5" w:rsidRPr="00200383">
        <w:rPr>
          <w:rFonts w:ascii="Times New Roman" w:hAnsi="Times New Roman" w:cs="Times New Roman"/>
          <w:b/>
          <w:sz w:val="24"/>
          <w:szCs w:val="24"/>
        </w:rPr>
        <w:t>This means that the actual amount abated from the tax bill will be the amount earned less federal tax</w:t>
      </w:r>
      <w:r w:rsidR="00881199">
        <w:rPr>
          <w:rFonts w:ascii="Times New Roman" w:hAnsi="Times New Roman" w:cs="Times New Roman"/>
          <w:b/>
          <w:sz w:val="24"/>
          <w:szCs w:val="24"/>
        </w:rPr>
        <w:t xml:space="preserve"> </w:t>
      </w:r>
      <w:r w:rsidR="00F852F5" w:rsidRPr="00200383">
        <w:rPr>
          <w:rFonts w:ascii="Times New Roman" w:hAnsi="Times New Roman" w:cs="Times New Roman"/>
          <w:b/>
          <w:sz w:val="24"/>
          <w:szCs w:val="24"/>
        </w:rPr>
        <w:t>withholding</w:t>
      </w:r>
      <w:r w:rsidR="00881199">
        <w:rPr>
          <w:rFonts w:ascii="Times New Roman" w:hAnsi="Times New Roman" w:cs="Times New Roman"/>
          <w:b/>
          <w:sz w:val="24"/>
          <w:szCs w:val="24"/>
        </w:rPr>
        <w:t xml:space="preserve">, OBRA and </w:t>
      </w:r>
      <w:r w:rsidR="00CF4F6F">
        <w:rPr>
          <w:rFonts w:ascii="Times New Roman" w:hAnsi="Times New Roman" w:cs="Times New Roman"/>
          <w:b/>
          <w:sz w:val="24"/>
          <w:szCs w:val="24"/>
        </w:rPr>
        <w:t>Medicare</w:t>
      </w:r>
      <w:r w:rsidR="00F852F5" w:rsidRPr="00200383">
        <w:rPr>
          <w:rFonts w:ascii="Times New Roman" w:hAnsi="Times New Roman" w:cs="Times New Roman"/>
          <w:b/>
          <w:sz w:val="24"/>
          <w:szCs w:val="24"/>
        </w:rPr>
        <w:t>.</w:t>
      </w:r>
      <w:r w:rsidR="00357DCE">
        <w:rPr>
          <w:rFonts w:ascii="Times New Roman" w:hAnsi="Times New Roman" w:cs="Times New Roman"/>
          <w:b/>
          <w:sz w:val="24"/>
          <w:szCs w:val="24"/>
        </w:rPr>
        <w:t xml:space="preserve">  </w:t>
      </w:r>
    </w:p>
    <w:p w14:paraId="49FDEF8C" w14:textId="77777777" w:rsidR="004523E4" w:rsidRPr="00200383" w:rsidRDefault="004523E4" w:rsidP="00200383">
      <w:pPr>
        <w:pStyle w:val="NoSpacing"/>
        <w:rPr>
          <w:rFonts w:ascii="Times New Roman" w:hAnsi="Times New Roman" w:cs="Times New Roman"/>
          <w:b/>
          <w:sz w:val="24"/>
          <w:szCs w:val="24"/>
        </w:rPr>
      </w:pPr>
    </w:p>
    <w:p w14:paraId="578C05E0" w14:textId="77270DFD" w:rsidR="00BC05FD" w:rsidRPr="00040DDA" w:rsidRDefault="00040DDA" w:rsidP="00040DDA">
      <w:pPr>
        <w:pStyle w:val="Header"/>
      </w:pPr>
      <w:r>
        <w:rPr>
          <w:b/>
        </w:rPr>
        <w:t>If I’m</w:t>
      </w:r>
      <w:r w:rsidR="00BC05FD" w:rsidRPr="0047304E">
        <w:rPr>
          <w:b/>
        </w:rPr>
        <w:t xml:space="preserve"> not selected, </w:t>
      </w:r>
      <w:r>
        <w:rPr>
          <w:b/>
        </w:rPr>
        <w:t>are there</w:t>
      </w:r>
      <w:r w:rsidR="00BC05FD" w:rsidRPr="0047304E">
        <w:rPr>
          <w:b/>
        </w:rPr>
        <w:t xml:space="preserve"> o</w:t>
      </w:r>
      <w:r>
        <w:rPr>
          <w:b/>
        </w:rPr>
        <w:t>ther Savings Programs available that can help me?</w:t>
      </w:r>
      <w:r w:rsidR="00BC05FD" w:rsidRPr="00040DDA">
        <w:t xml:space="preserve"> </w:t>
      </w:r>
      <w:r>
        <w:t xml:space="preserve">Yes, there are many programs that can assist such as </w:t>
      </w:r>
      <w:r w:rsidR="00BC05FD" w:rsidRPr="00040DDA">
        <w:t>Circuit Breaker, Extra Help for Prescriptions, Fuel Assistance, and SNAP Benefits. Check with our Outreach D</w:t>
      </w:r>
      <w:r w:rsidR="00580E01">
        <w:t>ivision</w:t>
      </w:r>
      <w:r w:rsidR="00BC05FD" w:rsidRPr="00040DDA">
        <w:t xml:space="preserve"> at 787-6125</w:t>
      </w:r>
    </w:p>
    <w:p w14:paraId="602A5F46" w14:textId="77777777" w:rsidR="00886A08" w:rsidRDefault="00886A08" w:rsidP="00DB0B44">
      <w:pPr>
        <w:pStyle w:val="NoSpacing"/>
        <w:ind w:left="720"/>
        <w:rPr>
          <w:rFonts w:ascii="Times New Roman" w:hAnsi="Times New Roman" w:cs="Times New Roman"/>
          <w:sz w:val="24"/>
          <w:szCs w:val="24"/>
        </w:rPr>
      </w:pPr>
    </w:p>
    <w:p w14:paraId="5495E788" w14:textId="77777777" w:rsidR="00C60E10" w:rsidRDefault="00C60E10" w:rsidP="00C60E10">
      <w:pPr>
        <w:pStyle w:val="NoSpacing"/>
        <w:ind w:left="720"/>
        <w:rPr>
          <w:rFonts w:ascii="Times New Roman" w:hAnsi="Times New Roman" w:cs="Times New Roman"/>
          <w:b/>
          <w:sz w:val="24"/>
          <w:szCs w:val="24"/>
        </w:rPr>
      </w:pPr>
    </w:p>
    <w:p w14:paraId="15E023DA" w14:textId="77777777" w:rsidR="00C60E10" w:rsidRDefault="00C60E10" w:rsidP="00C60E10">
      <w:pPr>
        <w:pStyle w:val="NoSpacing"/>
        <w:ind w:left="720"/>
        <w:rPr>
          <w:rFonts w:ascii="Times New Roman" w:hAnsi="Times New Roman" w:cs="Times New Roman"/>
          <w:b/>
          <w:sz w:val="24"/>
          <w:szCs w:val="24"/>
        </w:rPr>
      </w:pPr>
    </w:p>
    <w:p w14:paraId="52CC14B2" w14:textId="77777777" w:rsidR="00C60E10" w:rsidRDefault="00C60E10" w:rsidP="00C60E10">
      <w:pPr>
        <w:pStyle w:val="NoSpacing"/>
        <w:ind w:left="720"/>
        <w:rPr>
          <w:rFonts w:ascii="Times New Roman" w:hAnsi="Times New Roman" w:cs="Times New Roman"/>
          <w:b/>
          <w:sz w:val="24"/>
          <w:szCs w:val="24"/>
        </w:rPr>
      </w:pPr>
    </w:p>
    <w:p w14:paraId="65F5F88F" w14:textId="79EE02E0" w:rsidR="00730F58" w:rsidRPr="00E40CA6" w:rsidRDefault="00C60E10" w:rsidP="00CD606F">
      <w:pPr>
        <w:pStyle w:val="NoSpacing"/>
        <w:rPr>
          <w:rFonts w:ascii="Times New Roman" w:hAnsi="Times New Roman" w:cs="Times New Roman"/>
          <w:sz w:val="24"/>
          <w:szCs w:val="24"/>
        </w:rPr>
      </w:pPr>
      <w:r w:rsidRPr="00040DDA">
        <w:rPr>
          <w:rFonts w:ascii="Times New Roman" w:hAnsi="Times New Roman" w:cs="Times New Roman"/>
          <w:b/>
          <w:sz w:val="24"/>
          <w:szCs w:val="24"/>
        </w:rPr>
        <w:t>Questions regarding</w:t>
      </w:r>
      <w:r w:rsidR="00E40CA6" w:rsidRPr="00040DDA">
        <w:rPr>
          <w:rFonts w:ascii="Times New Roman" w:hAnsi="Times New Roman" w:cs="Times New Roman"/>
          <w:b/>
          <w:sz w:val="24"/>
          <w:szCs w:val="24"/>
        </w:rPr>
        <w:t xml:space="preserve"> the P</w:t>
      </w:r>
      <w:r w:rsidR="008C38E5" w:rsidRPr="00040DDA">
        <w:rPr>
          <w:rFonts w:ascii="Times New Roman" w:hAnsi="Times New Roman" w:cs="Times New Roman"/>
          <w:b/>
          <w:sz w:val="24"/>
          <w:szCs w:val="24"/>
        </w:rPr>
        <w:t>rogram may be directed to</w:t>
      </w:r>
      <w:r w:rsidR="00580E01">
        <w:rPr>
          <w:rFonts w:ascii="Times New Roman" w:hAnsi="Times New Roman" w:cs="Times New Roman"/>
          <w:sz w:val="24"/>
          <w:szCs w:val="24"/>
        </w:rPr>
        <w:t>: taxworkoff@springfieldcityhall.com.</w:t>
      </w:r>
      <w:r w:rsidR="00730F58" w:rsidRPr="00730F58">
        <w:rPr>
          <w:rFonts w:ascii="Times New Roman" w:hAnsi="Times New Roman" w:cs="Times New Roman"/>
          <w:sz w:val="24"/>
          <w:szCs w:val="24"/>
        </w:rPr>
        <w:t xml:space="preserve"> </w:t>
      </w:r>
      <w:r w:rsidR="00730F58">
        <w:rPr>
          <w:rFonts w:ascii="Times New Roman" w:hAnsi="Times New Roman" w:cs="Times New Roman"/>
          <w:sz w:val="24"/>
          <w:szCs w:val="24"/>
        </w:rPr>
        <w:t>or call (413) 886-5</w:t>
      </w:r>
      <w:r w:rsidR="00F11198">
        <w:rPr>
          <w:rFonts w:ascii="Times New Roman" w:hAnsi="Times New Roman" w:cs="Times New Roman"/>
          <w:sz w:val="24"/>
          <w:szCs w:val="24"/>
        </w:rPr>
        <w:t xml:space="preserve">260 </w:t>
      </w:r>
      <w:r w:rsidR="00730F58">
        <w:rPr>
          <w:rFonts w:ascii="Times New Roman" w:hAnsi="Times New Roman" w:cs="Times New Roman"/>
          <w:sz w:val="24"/>
          <w:szCs w:val="24"/>
        </w:rPr>
        <w:t>You may also visit the</w:t>
      </w:r>
      <w:r w:rsidR="00662587">
        <w:rPr>
          <w:rFonts w:ascii="Times New Roman" w:hAnsi="Times New Roman" w:cs="Times New Roman"/>
          <w:sz w:val="24"/>
          <w:szCs w:val="24"/>
        </w:rPr>
        <w:t xml:space="preserve"> Department of Elder Affairs at the</w:t>
      </w:r>
      <w:r w:rsidR="00730F58">
        <w:rPr>
          <w:rFonts w:ascii="Times New Roman" w:hAnsi="Times New Roman" w:cs="Times New Roman"/>
          <w:sz w:val="24"/>
          <w:szCs w:val="24"/>
        </w:rPr>
        <w:t xml:space="preserve"> Raymond Jordan Senior Center at 1476 Roosevelt Avenue, Springfield, MA 01109 </w:t>
      </w:r>
    </w:p>
    <w:p w14:paraId="7A42DAD6" w14:textId="3BEAAF9C" w:rsidR="004523E4" w:rsidRDefault="004523E4" w:rsidP="00F428C1">
      <w:pPr>
        <w:pStyle w:val="NoSpacing"/>
        <w:ind w:left="720"/>
        <w:rPr>
          <w:rFonts w:ascii="Times New Roman" w:hAnsi="Times New Roman" w:cs="Times New Roman"/>
          <w:sz w:val="24"/>
          <w:szCs w:val="24"/>
        </w:rPr>
      </w:pPr>
    </w:p>
    <w:p w14:paraId="26FBF553" w14:textId="77777777" w:rsidR="00C60E10" w:rsidRDefault="00C60E10" w:rsidP="00C60E10">
      <w:pPr>
        <w:pStyle w:val="NoSpacing"/>
        <w:ind w:left="720"/>
        <w:rPr>
          <w:rFonts w:ascii="Times New Roman" w:hAnsi="Times New Roman" w:cs="Times New Roman"/>
          <w:b/>
          <w:sz w:val="24"/>
          <w:szCs w:val="24"/>
        </w:rPr>
      </w:pPr>
    </w:p>
    <w:p w14:paraId="2AFF4466" w14:textId="77777777" w:rsidR="00C60E10" w:rsidRDefault="00C60E10" w:rsidP="00C60E10">
      <w:pPr>
        <w:pStyle w:val="NoSpacing"/>
        <w:ind w:left="720"/>
        <w:rPr>
          <w:rFonts w:ascii="Times New Roman" w:hAnsi="Times New Roman" w:cs="Times New Roman"/>
          <w:b/>
          <w:sz w:val="24"/>
          <w:szCs w:val="24"/>
        </w:rPr>
      </w:pPr>
    </w:p>
    <w:p w14:paraId="1DEFCF54" w14:textId="311A22A1" w:rsidR="002C0726" w:rsidRDefault="002C0726">
      <w:pPr>
        <w:pStyle w:val="NoSpacing"/>
        <w:ind w:left="720"/>
        <w:rPr>
          <w:rFonts w:ascii="Times New Roman" w:hAnsi="Times New Roman" w:cs="Times New Roman"/>
          <w:sz w:val="20"/>
          <w:szCs w:val="20"/>
        </w:rPr>
      </w:pPr>
    </w:p>
    <w:p w14:paraId="76488421" w14:textId="77777777" w:rsidR="006508CF" w:rsidRDefault="006508CF" w:rsidP="00616528">
      <w:pPr>
        <w:pStyle w:val="Header"/>
        <w:spacing w:after="240"/>
        <w:rPr>
          <w:rFonts w:ascii="Arial" w:hAnsi="Arial" w:cs="Arial"/>
          <w:b/>
          <w:color w:val="111111"/>
          <w:sz w:val="27"/>
          <w:szCs w:val="27"/>
          <w:shd w:val="clear" w:color="auto" w:fill="FFFFFF"/>
        </w:rPr>
      </w:pPr>
    </w:p>
    <w:p w14:paraId="0DA3117C" w14:textId="2F8D3EEB" w:rsidR="00616528" w:rsidRPr="00AF5CEC" w:rsidRDefault="00616528" w:rsidP="00616528">
      <w:pPr>
        <w:pStyle w:val="Header"/>
        <w:spacing w:after="240"/>
        <w:rPr>
          <w:rFonts w:ascii="Arial" w:hAnsi="Arial" w:cs="Arial"/>
          <w:b/>
          <w:color w:val="111111"/>
          <w:sz w:val="27"/>
          <w:szCs w:val="27"/>
          <w:shd w:val="clear" w:color="auto" w:fill="FFFFFF"/>
        </w:rPr>
      </w:pPr>
      <w:r w:rsidRPr="00AF5CEC">
        <w:rPr>
          <w:rFonts w:ascii="Arial" w:hAnsi="Arial" w:cs="Arial"/>
          <w:b/>
          <w:color w:val="111111"/>
          <w:sz w:val="27"/>
          <w:szCs w:val="27"/>
          <w:shd w:val="clear" w:color="auto" w:fill="FFFFFF"/>
        </w:rPr>
        <w:t>P</w:t>
      </w:r>
      <w:r w:rsidR="004B318A">
        <w:rPr>
          <w:rFonts w:ascii="Arial" w:hAnsi="Arial" w:cs="Arial"/>
          <w:b/>
          <w:color w:val="111111"/>
          <w:sz w:val="27"/>
          <w:szCs w:val="27"/>
          <w:shd w:val="clear" w:color="auto" w:fill="FFFFFF"/>
        </w:rPr>
        <w:t>rogram Overview</w:t>
      </w:r>
    </w:p>
    <w:p w14:paraId="43E27466" w14:textId="558076F6" w:rsidR="00616528" w:rsidRPr="00F428C1" w:rsidRDefault="00616528" w:rsidP="00616528">
      <w:pPr>
        <w:pStyle w:val="Header"/>
        <w:rPr>
          <w:color w:val="111111"/>
          <w:sz w:val="27"/>
          <w:szCs w:val="27"/>
          <w:shd w:val="clear" w:color="auto" w:fill="FFFFFF"/>
        </w:rPr>
      </w:pPr>
      <w:r w:rsidRPr="00F428C1">
        <w:rPr>
          <w:color w:val="111111"/>
          <w:sz w:val="27"/>
          <w:szCs w:val="27"/>
          <w:shd w:val="clear" w:color="auto" w:fill="FFFFFF"/>
        </w:rPr>
        <w:t>The</w:t>
      </w:r>
      <w:r w:rsidRPr="00F428C1">
        <w:rPr>
          <w:rStyle w:val="Strong"/>
          <w:color w:val="111111"/>
          <w:sz w:val="27"/>
          <w:szCs w:val="27"/>
          <w:shd w:val="clear" w:color="auto" w:fill="FFFFFF"/>
        </w:rPr>
        <w:t> Senior Tax Work-Off Program</w:t>
      </w:r>
      <w:r w:rsidRPr="00F428C1">
        <w:rPr>
          <w:color w:val="111111"/>
          <w:sz w:val="27"/>
          <w:szCs w:val="27"/>
          <w:shd w:val="clear" w:color="auto" w:fill="FFFFFF"/>
        </w:rPr>
        <w:t> allows eligible seniors</w:t>
      </w:r>
      <w:r w:rsidR="00511EA6">
        <w:rPr>
          <w:color w:val="111111"/>
          <w:sz w:val="27"/>
          <w:szCs w:val="27"/>
          <w:shd w:val="clear" w:color="auto" w:fill="FFFFFF"/>
        </w:rPr>
        <w:t xml:space="preserve"> and veterans, aged 60 and up, </w:t>
      </w:r>
      <w:r w:rsidRPr="00F428C1">
        <w:rPr>
          <w:color w:val="111111"/>
          <w:sz w:val="27"/>
          <w:szCs w:val="27"/>
          <w:shd w:val="clear" w:color="auto" w:fill="FFFFFF"/>
        </w:rPr>
        <w:t xml:space="preserve">to </w:t>
      </w:r>
      <w:r w:rsidR="00580E01" w:rsidRPr="00F428C1">
        <w:rPr>
          <w:color w:val="111111"/>
          <w:sz w:val="27"/>
          <w:szCs w:val="27"/>
          <w:shd w:val="clear" w:color="auto" w:fill="FFFFFF"/>
        </w:rPr>
        <w:t>volunteer</w:t>
      </w:r>
      <w:r w:rsidRPr="00F428C1">
        <w:rPr>
          <w:color w:val="111111"/>
          <w:sz w:val="27"/>
          <w:szCs w:val="27"/>
          <w:shd w:val="clear" w:color="auto" w:fill="FFFFFF"/>
        </w:rPr>
        <w:t xml:space="preserve"> in </w:t>
      </w:r>
      <w:r w:rsidR="00580E01" w:rsidRPr="00F428C1">
        <w:rPr>
          <w:color w:val="111111"/>
          <w:sz w:val="27"/>
          <w:szCs w:val="27"/>
          <w:shd w:val="clear" w:color="auto" w:fill="FFFFFF"/>
        </w:rPr>
        <w:t>City/</w:t>
      </w:r>
      <w:r w:rsidRPr="00F428C1">
        <w:rPr>
          <w:color w:val="111111"/>
          <w:sz w:val="27"/>
          <w:szCs w:val="27"/>
          <w:shd w:val="clear" w:color="auto" w:fill="FFFFFF"/>
        </w:rPr>
        <w:t xml:space="preserve">Town Departments and receive in exchange an abatement on their property taxes. </w:t>
      </w:r>
      <w:r w:rsidR="00580E01" w:rsidRPr="00F428C1">
        <w:rPr>
          <w:color w:val="111111"/>
          <w:sz w:val="27"/>
          <w:szCs w:val="27"/>
          <w:shd w:val="clear" w:color="auto" w:fill="FFFFFF"/>
        </w:rPr>
        <w:t>Volunteer w</w:t>
      </w:r>
      <w:r w:rsidRPr="00F428C1">
        <w:rPr>
          <w:color w:val="111111"/>
          <w:sz w:val="27"/>
          <w:szCs w:val="27"/>
          <w:shd w:val="clear" w:color="auto" w:fill="FFFFFF"/>
        </w:rPr>
        <w:t>ork is paid at the minimum wage and the “wages” earned are applied to property taxes as an abatement.</w:t>
      </w:r>
    </w:p>
    <w:p w14:paraId="6198494A" w14:textId="77777777" w:rsidR="00616528" w:rsidRPr="00F428C1" w:rsidRDefault="00616528" w:rsidP="00616528">
      <w:pPr>
        <w:pStyle w:val="Header"/>
        <w:rPr>
          <w:color w:val="111111"/>
          <w:sz w:val="27"/>
          <w:szCs w:val="27"/>
          <w:shd w:val="clear" w:color="auto" w:fill="FFFFFF"/>
        </w:rPr>
      </w:pPr>
    </w:p>
    <w:p w14:paraId="2A408CBA" w14:textId="4AD66777" w:rsidR="00616528" w:rsidRPr="00F428C1" w:rsidRDefault="004B318A" w:rsidP="00616528">
      <w:pPr>
        <w:pStyle w:val="Header"/>
        <w:spacing w:after="240"/>
        <w:rPr>
          <w:b/>
          <w:color w:val="111111"/>
          <w:sz w:val="27"/>
          <w:szCs w:val="27"/>
          <w:shd w:val="clear" w:color="auto" w:fill="FFFFFF"/>
        </w:rPr>
      </w:pPr>
      <w:r>
        <w:rPr>
          <w:b/>
          <w:color w:val="111111"/>
          <w:sz w:val="27"/>
          <w:szCs w:val="27"/>
          <w:shd w:val="clear" w:color="auto" w:fill="FFFFFF"/>
        </w:rPr>
        <w:t>Program Goals</w:t>
      </w:r>
    </w:p>
    <w:p w14:paraId="49D28C90" w14:textId="77777777" w:rsidR="00616528" w:rsidRPr="00F428C1" w:rsidRDefault="00616528" w:rsidP="00616528">
      <w:pPr>
        <w:pStyle w:val="Header"/>
        <w:rPr>
          <w:color w:val="111111"/>
          <w:sz w:val="27"/>
          <w:szCs w:val="27"/>
          <w:shd w:val="clear" w:color="auto" w:fill="FFFFFF"/>
        </w:rPr>
      </w:pPr>
      <w:r w:rsidRPr="00F428C1">
        <w:rPr>
          <w:color w:val="111111"/>
          <w:sz w:val="27"/>
          <w:szCs w:val="27"/>
          <w:shd w:val="clear" w:color="auto" w:fill="FFFFFF"/>
        </w:rPr>
        <w:t xml:space="preserve">To assist senior citizen homeowners of the City of Springfield with the offset payment residential property tax bills.  Acknowledging the skills and abilities of senior citizens and the community is continuing need for their services. </w:t>
      </w:r>
    </w:p>
    <w:p w14:paraId="20DD098E" w14:textId="77777777" w:rsidR="00616528" w:rsidRPr="00F428C1" w:rsidRDefault="00616528" w:rsidP="00616528">
      <w:pPr>
        <w:pStyle w:val="Header"/>
        <w:rPr>
          <w:color w:val="111111"/>
          <w:sz w:val="27"/>
          <w:szCs w:val="27"/>
          <w:shd w:val="clear" w:color="auto" w:fill="FFFFFF"/>
        </w:rPr>
      </w:pPr>
    </w:p>
    <w:p w14:paraId="5AC446CE" w14:textId="23BFEB4A" w:rsidR="00616528" w:rsidRPr="00F428C1" w:rsidRDefault="00616528" w:rsidP="00616528">
      <w:pPr>
        <w:pStyle w:val="Header"/>
        <w:rPr>
          <w:color w:val="111111"/>
          <w:sz w:val="27"/>
          <w:szCs w:val="27"/>
          <w:shd w:val="clear" w:color="auto" w:fill="FFFFFF"/>
        </w:rPr>
      </w:pPr>
      <w:r w:rsidRPr="00F428C1">
        <w:rPr>
          <w:color w:val="111111"/>
          <w:sz w:val="27"/>
          <w:szCs w:val="27"/>
          <w:shd w:val="clear" w:color="auto" w:fill="FFFFFF"/>
        </w:rPr>
        <w:t>Applications will be accepted from</w:t>
      </w:r>
      <w:r w:rsidR="00580E01" w:rsidRPr="00F428C1">
        <w:rPr>
          <w:color w:val="111111"/>
          <w:sz w:val="27"/>
          <w:szCs w:val="27"/>
          <w:shd w:val="clear" w:color="auto" w:fill="FFFFFF"/>
        </w:rPr>
        <w:t xml:space="preserve"> </w:t>
      </w:r>
      <w:r w:rsidR="00F11198">
        <w:rPr>
          <w:color w:val="111111"/>
          <w:sz w:val="27"/>
          <w:szCs w:val="27"/>
          <w:shd w:val="clear" w:color="auto" w:fill="FFFFFF"/>
        </w:rPr>
        <w:t>February 10</w:t>
      </w:r>
      <w:r w:rsidR="00F11198" w:rsidRPr="00F11198">
        <w:rPr>
          <w:color w:val="111111"/>
          <w:sz w:val="27"/>
          <w:szCs w:val="27"/>
          <w:shd w:val="clear" w:color="auto" w:fill="FFFFFF"/>
          <w:vertAlign w:val="superscript"/>
        </w:rPr>
        <w:t>th</w:t>
      </w:r>
      <w:r w:rsidR="00580E01" w:rsidRPr="00F428C1">
        <w:rPr>
          <w:color w:val="111111"/>
          <w:sz w:val="27"/>
          <w:szCs w:val="27"/>
          <w:shd w:val="clear" w:color="auto" w:fill="FFFFFF"/>
        </w:rPr>
        <w:t>, 202</w:t>
      </w:r>
      <w:r w:rsidR="00F11198">
        <w:rPr>
          <w:color w:val="111111"/>
          <w:sz w:val="27"/>
          <w:szCs w:val="27"/>
          <w:shd w:val="clear" w:color="auto" w:fill="FFFFFF"/>
        </w:rPr>
        <w:t>5</w:t>
      </w:r>
      <w:r w:rsidRPr="00F428C1">
        <w:rPr>
          <w:color w:val="111111"/>
          <w:sz w:val="27"/>
          <w:szCs w:val="27"/>
          <w:shd w:val="clear" w:color="auto" w:fill="FFFFFF"/>
        </w:rPr>
        <w:t xml:space="preserve"> to </w:t>
      </w:r>
      <w:r w:rsidR="00F11198">
        <w:rPr>
          <w:color w:val="111111"/>
          <w:sz w:val="27"/>
          <w:szCs w:val="27"/>
          <w:shd w:val="clear" w:color="auto" w:fill="FFFFFF"/>
        </w:rPr>
        <w:t>March 31</w:t>
      </w:r>
      <w:r w:rsidR="00F11198" w:rsidRPr="00F11198">
        <w:rPr>
          <w:color w:val="111111"/>
          <w:sz w:val="27"/>
          <w:szCs w:val="27"/>
          <w:shd w:val="clear" w:color="auto" w:fill="FFFFFF"/>
          <w:vertAlign w:val="superscript"/>
        </w:rPr>
        <w:t>st</w:t>
      </w:r>
      <w:r w:rsidR="00580E01" w:rsidRPr="00F428C1">
        <w:rPr>
          <w:color w:val="111111"/>
          <w:sz w:val="27"/>
          <w:szCs w:val="27"/>
          <w:shd w:val="clear" w:color="auto" w:fill="FFFFFF"/>
        </w:rPr>
        <w:t>, 202</w:t>
      </w:r>
      <w:r w:rsidR="00F11198">
        <w:rPr>
          <w:color w:val="111111"/>
          <w:sz w:val="27"/>
          <w:szCs w:val="27"/>
          <w:shd w:val="clear" w:color="auto" w:fill="FFFFFF"/>
        </w:rPr>
        <w:t>5</w:t>
      </w:r>
      <w:r w:rsidR="00580E01" w:rsidRPr="00F428C1">
        <w:rPr>
          <w:color w:val="111111"/>
          <w:sz w:val="27"/>
          <w:szCs w:val="27"/>
          <w:shd w:val="clear" w:color="auto" w:fill="FFFFFF"/>
        </w:rPr>
        <w:t xml:space="preserve"> </w:t>
      </w:r>
      <w:r w:rsidRPr="00F428C1">
        <w:rPr>
          <w:color w:val="111111"/>
          <w:sz w:val="27"/>
          <w:szCs w:val="27"/>
          <w:shd w:val="clear" w:color="auto" w:fill="FFFFFF"/>
        </w:rPr>
        <w:t xml:space="preserve">and will be reviewed in the order in which they are received. </w:t>
      </w:r>
    </w:p>
    <w:p w14:paraId="36DD2BD9" w14:textId="77777777" w:rsidR="00616528" w:rsidRPr="00F428C1" w:rsidRDefault="00616528" w:rsidP="00616528">
      <w:pPr>
        <w:pStyle w:val="Header"/>
        <w:rPr>
          <w:color w:val="111111"/>
          <w:sz w:val="27"/>
          <w:szCs w:val="27"/>
          <w:shd w:val="clear" w:color="auto" w:fill="FFFFFF"/>
        </w:rPr>
      </w:pPr>
    </w:p>
    <w:p w14:paraId="5DE7E398" w14:textId="71F20750" w:rsidR="00616528" w:rsidRPr="00F428C1" w:rsidRDefault="00616528" w:rsidP="00616528">
      <w:pPr>
        <w:pStyle w:val="Header"/>
        <w:rPr>
          <w:color w:val="111111"/>
          <w:sz w:val="27"/>
          <w:szCs w:val="27"/>
          <w:shd w:val="clear" w:color="auto" w:fill="FFFFFF"/>
        </w:rPr>
      </w:pPr>
      <w:r w:rsidRPr="00F428C1">
        <w:rPr>
          <w:b/>
          <w:color w:val="111111"/>
          <w:sz w:val="27"/>
          <w:szCs w:val="27"/>
          <w:shd w:val="clear" w:color="auto" w:fill="FFFFFF"/>
        </w:rPr>
        <w:t>Please note that awarded participants will be selected, via a lottery system</w:t>
      </w:r>
      <w:r w:rsidRPr="00F428C1">
        <w:rPr>
          <w:color w:val="111111"/>
          <w:sz w:val="27"/>
          <w:szCs w:val="27"/>
          <w:shd w:val="clear" w:color="auto" w:fill="FFFFFF"/>
        </w:rPr>
        <w:t xml:space="preserve">. Applicants, who are selected may be required to show proof of income, and will receive notification of acceptance by no later than </w:t>
      </w:r>
      <w:r w:rsidR="00AD181C">
        <w:rPr>
          <w:color w:val="111111"/>
          <w:sz w:val="27"/>
          <w:szCs w:val="27"/>
          <w:shd w:val="clear" w:color="auto" w:fill="FFFFFF"/>
        </w:rPr>
        <w:t>April 30</w:t>
      </w:r>
      <w:r w:rsidR="00AD181C" w:rsidRPr="00AD181C">
        <w:rPr>
          <w:color w:val="111111"/>
          <w:sz w:val="27"/>
          <w:szCs w:val="27"/>
          <w:shd w:val="clear" w:color="auto" w:fill="FFFFFF"/>
          <w:vertAlign w:val="superscript"/>
        </w:rPr>
        <w:t>th</w:t>
      </w:r>
      <w:r w:rsidRPr="00F428C1">
        <w:rPr>
          <w:color w:val="111111"/>
          <w:sz w:val="27"/>
          <w:szCs w:val="27"/>
          <w:shd w:val="clear" w:color="auto" w:fill="FFFFFF"/>
        </w:rPr>
        <w:t>, 202</w:t>
      </w:r>
      <w:r w:rsidR="00F11198">
        <w:rPr>
          <w:color w:val="111111"/>
          <w:sz w:val="27"/>
          <w:szCs w:val="27"/>
          <w:shd w:val="clear" w:color="auto" w:fill="FFFFFF"/>
        </w:rPr>
        <w:t>5</w:t>
      </w:r>
      <w:r w:rsidRPr="00F428C1">
        <w:rPr>
          <w:color w:val="111111"/>
          <w:sz w:val="27"/>
          <w:szCs w:val="27"/>
          <w:shd w:val="clear" w:color="auto" w:fill="FFFFFF"/>
        </w:rPr>
        <w:t>.</w:t>
      </w:r>
    </w:p>
    <w:p w14:paraId="2E0986DE" w14:textId="77777777" w:rsidR="002C0726" w:rsidRPr="00F428C1" w:rsidRDefault="002C0726" w:rsidP="002C0726">
      <w:pPr>
        <w:rPr>
          <w:rFonts w:ascii="Times New Roman" w:hAnsi="Times New Roman" w:cs="Times New Roman"/>
        </w:rPr>
      </w:pPr>
    </w:p>
    <w:p w14:paraId="52AF47F7" w14:textId="3E87CFC9" w:rsidR="00B9257B" w:rsidRPr="002C0726" w:rsidRDefault="002C0726" w:rsidP="002C0726">
      <w:pPr>
        <w:tabs>
          <w:tab w:val="left" w:pos="8380"/>
        </w:tabs>
      </w:pPr>
      <w:r>
        <w:tab/>
      </w:r>
    </w:p>
    <w:sectPr w:rsidR="00B9257B" w:rsidRPr="002C0726" w:rsidSect="00DB0B4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14C0" w14:textId="77777777" w:rsidR="002C0726" w:rsidRDefault="002C0726" w:rsidP="002C0726">
      <w:pPr>
        <w:spacing w:after="0" w:line="240" w:lineRule="auto"/>
      </w:pPr>
      <w:r>
        <w:separator/>
      </w:r>
    </w:p>
  </w:endnote>
  <w:endnote w:type="continuationSeparator" w:id="0">
    <w:p w14:paraId="75133764" w14:textId="77777777" w:rsidR="002C0726" w:rsidRDefault="002C0726" w:rsidP="002C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8328" w14:textId="77777777" w:rsidR="00784F36" w:rsidRDefault="00784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B398" w14:textId="4C115AFF" w:rsidR="002C0726" w:rsidRDefault="002C0726">
    <w:pPr>
      <w:pStyle w:val="Footer"/>
    </w:pPr>
    <w:r>
      <w:tab/>
    </w:r>
    <w:r>
      <w:tab/>
      <w:t xml:space="preserve">    Rev. </w:t>
    </w:r>
    <w:r w:rsidR="00784F36">
      <w:t>10/4/2023</w:t>
    </w:r>
    <w:r>
      <w:t xml:space="preserve"> </w:t>
    </w:r>
    <w:proofErr w:type="spellStart"/>
    <w:r w:rsidR="00784F36">
      <w:t>sdf</w:t>
    </w:r>
    <w:proofErr w:type="spellEnd"/>
  </w:p>
  <w:p w14:paraId="1072DE0D" w14:textId="77777777" w:rsidR="002C0726" w:rsidRDefault="002C0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27E7" w14:textId="77777777" w:rsidR="00784F36" w:rsidRDefault="00784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322A" w14:textId="77777777" w:rsidR="002C0726" w:rsidRDefault="002C0726" w:rsidP="002C0726">
      <w:pPr>
        <w:spacing w:after="0" w:line="240" w:lineRule="auto"/>
      </w:pPr>
      <w:r>
        <w:separator/>
      </w:r>
    </w:p>
  </w:footnote>
  <w:footnote w:type="continuationSeparator" w:id="0">
    <w:p w14:paraId="6FE9CBE2" w14:textId="77777777" w:rsidR="002C0726" w:rsidRDefault="002C0726" w:rsidP="002C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B384" w14:textId="77777777" w:rsidR="00784F36" w:rsidRDefault="00784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C1BE" w14:textId="77777777" w:rsidR="00784F36" w:rsidRDefault="00784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1ED0" w14:textId="77777777" w:rsidR="00784F36" w:rsidRDefault="00784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444E"/>
    <w:multiLevelType w:val="hybridMultilevel"/>
    <w:tmpl w:val="44664B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CAA7256"/>
    <w:multiLevelType w:val="hybridMultilevel"/>
    <w:tmpl w:val="CFDE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2D2"/>
    <w:rsid w:val="000118AE"/>
    <w:rsid w:val="00014703"/>
    <w:rsid w:val="00040DDA"/>
    <w:rsid w:val="000B7555"/>
    <w:rsid w:val="000C63FD"/>
    <w:rsid w:val="000C766B"/>
    <w:rsid w:val="00137CB0"/>
    <w:rsid w:val="0016410F"/>
    <w:rsid w:val="00191933"/>
    <w:rsid w:val="0019362D"/>
    <w:rsid w:val="00195A06"/>
    <w:rsid w:val="001C0C2A"/>
    <w:rsid w:val="001C270B"/>
    <w:rsid w:val="001D0B4A"/>
    <w:rsid w:val="001E1936"/>
    <w:rsid w:val="001F1D81"/>
    <w:rsid w:val="00200383"/>
    <w:rsid w:val="00241904"/>
    <w:rsid w:val="002A4F65"/>
    <w:rsid w:val="002C0726"/>
    <w:rsid w:val="002C3159"/>
    <w:rsid w:val="00342B76"/>
    <w:rsid w:val="00347387"/>
    <w:rsid w:val="00357DCE"/>
    <w:rsid w:val="003B1B85"/>
    <w:rsid w:val="003B7834"/>
    <w:rsid w:val="00406365"/>
    <w:rsid w:val="004071DE"/>
    <w:rsid w:val="004266C7"/>
    <w:rsid w:val="004416F7"/>
    <w:rsid w:val="004523E4"/>
    <w:rsid w:val="00452D03"/>
    <w:rsid w:val="0045613D"/>
    <w:rsid w:val="00491322"/>
    <w:rsid w:val="004B318A"/>
    <w:rsid w:val="004F7DE7"/>
    <w:rsid w:val="00511EA6"/>
    <w:rsid w:val="00511FBB"/>
    <w:rsid w:val="00535F8F"/>
    <w:rsid w:val="005429D5"/>
    <w:rsid w:val="00543DB7"/>
    <w:rsid w:val="00544920"/>
    <w:rsid w:val="00580E01"/>
    <w:rsid w:val="00594147"/>
    <w:rsid w:val="005B0F2B"/>
    <w:rsid w:val="005B3134"/>
    <w:rsid w:val="005C02A1"/>
    <w:rsid w:val="00605517"/>
    <w:rsid w:val="00616528"/>
    <w:rsid w:val="0064003E"/>
    <w:rsid w:val="006508CF"/>
    <w:rsid w:val="00662587"/>
    <w:rsid w:val="006B51F0"/>
    <w:rsid w:val="00730F58"/>
    <w:rsid w:val="007363EA"/>
    <w:rsid w:val="00755F54"/>
    <w:rsid w:val="00773965"/>
    <w:rsid w:val="007762A5"/>
    <w:rsid w:val="00784F36"/>
    <w:rsid w:val="00796608"/>
    <w:rsid w:val="007A1A8C"/>
    <w:rsid w:val="007D162A"/>
    <w:rsid w:val="00832EA1"/>
    <w:rsid w:val="00852492"/>
    <w:rsid w:val="00872D6F"/>
    <w:rsid w:val="00881199"/>
    <w:rsid w:val="00886A08"/>
    <w:rsid w:val="0089607B"/>
    <w:rsid w:val="008A14A9"/>
    <w:rsid w:val="008C38E5"/>
    <w:rsid w:val="0090232E"/>
    <w:rsid w:val="0091658F"/>
    <w:rsid w:val="00932BDA"/>
    <w:rsid w:val="00955015"/>
    <w:rsid w:val="009759CA"/>
    <w:rsid w:val="00984CC8"/>
    <w:rsid w:val="009E058D"/>
    <w:rsid w:val="009E177A"/>
    <w:rsid w:val="009E6ADD"/>
    <w:rsid w:val="00A1024E"/>
    <w:rsid w:val="00A2210A"/>
    <w:rsid w:val="00A52F56"/>
    <w:rsid w:val="00A819D2"/>
    <w:rsid w:val="00AC763A"/>
    <w:rsid w:val="00AD181C"/>
    <w:rsid w:val="00B17668"/>
    <w:rsid w:val="00B71451"/>
    <w:rsid w:val="00B83D82"/>
    <w:rsid w:val="00B9257B"/>
    <w:rsid w:val="00BC05FD"/>
    <w:rsid w:val="00BC52D2"/>
    <w:rsid w:val="00BE0186"/>
    <w:rsid w:val="00BE31C9"/>
    <w:rsid w:val="00C05B5F"/>
    <w:rsid w:val="00C22E1A"/>
    <w:rsid w:val="00C319D7"/>
    <w:rsid w:val="00C60E10"/>
    <w:rsid w:val="00C66045"/>
    <w:rsid w:val="00C66330"/>
    <w:rsid w:val="00CC0676"/>
    <w:rsid w:val="00CD1C39"/>
    <w:rsid w:val="00CD606F"/>
    <w:rsid w:val="00CF4F6F"/>
    <w:rsid w:val="00D33439"/>
    <w:rsid w:val="00D746F9"/>
    <w:rsid w:val="00DA42F5"/>
    <w:rsid w:val="00DB0B44"/>
    <w:rsid w:val="00DB1A9C"/>
    <w:rsid w:val="00E40CA6"/>
    <w:rsid w:val="00EA780C"/>
    <w:rsid w:val="00ED2646"/>
    <w:rsid w:val="00F005FC"/>
    <w:rsid w:val="00F11198"/>
    <w:rsid w:val="00F428C1"/>
    <w:rsid w:val="00F720BB"/>
    <w:rsid w:val="00F852F5"/>
    <w:rsid w:val="00F90D68"/>
    <w:rsid w:val="00FD2DF7"/>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90B8"/>
  <w15:docId w15:val="{A3B307AC-85FC-4879-B812-98586300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2D2"/>
    <w:pPr>
      <w:spacing w:after="0" w:line="240" w:lineRule="auto"/>
    </w:pPr>
  </w:style>
  <w:style w:type="paragraph" w:styleId="BalloonText">
    <w:name w:val="Balloon Text"/>
    <w:basedOn w:val="Normal"/>
    <w:link w:val="BalloonTextChar"/>
    <w:uiPriority w:val="99"/>
    <w:semiHidden/>
    <w:unhideWhenUsed/>
    <w:rsid w:val="0045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3D"/>
    <w:rPr>
      <w:rFonts w:ascii="Tahoma" w:hAnsi="Tahoma" w:cs="Tahoma"/>
      <w:sz w:val="16"/>
      <w:szCs w:val="16"/>
    </w:rPr>
  </w:style>
  <w:style w:type="character" w:styleId="CommentReference">
    <w:name w:val="annotation reference"/>
    <w:basedOn w:val="DefaultParagraphFont"/>
    <w:uiPriority w:val="99"/>
    <w:semiHidden/>
    <w:unhideWhenUsed/>
    <w:rsid w:val="00C22E1A"/>
    <w:rPr>
      <w:sz w:val="16"/>
      <w:szCs w:val="16"/>
    </w:rPr>
  </w:style>
  <w:style w:type="paragraph" w:styleId="CommentText">
    <w:name w:val="annotation text"/>
    <w:basedOn w:val="Normal"/>
    <w:link w:val="CommentTextChar"/>
    <w:uiPriority w:val="99"/>
    <w:semiHidden/>
    <w:unhideWhenUsed/>
    <w:rsid w:val="00C22E1A"/>
    <w:pPr>
      <w:spacing w:line="240" w:lineRule="auto"/>
    </w:pPr>
    <w:rPr>
      <w:sz w:val="20"/>
      <w:szCs w:val="20"/>
    </w:rPr>
  </w:style>
  <w:style w:type="character" w:customStyle="1" w:styleId="CommentTextChar">
    <w:name w:val="Comment Text Char"/>
    <w:basedOn w:val="DefaultParagraphFont"/>
    <w:link w:val="CommentText"/>
    <w:uiPriority w:val="99"/>
    <w:semiHidden/>
    <w:rsid w:val="00C22E1A"/>
    <w:rPr>
      <w:sz w:val="20"/>
      <w:szCs w:val="20"/>
    </w:rPr>
  </w:style>
  <w:style w:type="paragraph" w:styleId="CommentSubject">
    <w:name w:val="annotation subject"/>
    <w:basedOn w:val="CommentText"/>
    <w:next w:val="CommentText"/>
    <w:link w:val="CommentSubjectChar"/>
    <w:uiPriority w:val="99"/>
    <w:semiHidden/>
    <w:unhideWhenUsed/>
    <w:rsid w:val="00C22E1A"/>
    <w:rPr>
      <w:b/>
      <w:bCs/>
    </w:rPr>
  </w:style>
  <w:style w:type="character" w:customStyle="1" w:styleId="CommentSubjectChar">
    <w:name w:val="Comment Subject Char"/>
    <w:basedOn w:val="CommentTextChar"/>
    <w:link w:val="CommentSubject"/>
    <w:uiPriority w:val="99"/>
    <w:semiHidden/>
    <w:rsid w:val="00C22E1A"/>
    <w:rPr>
      <w:b/>
      <w:bCs/>
      <w:sz w:val="20"/>
      <w:szCs w:val="20"/>
    </w:rPr>
  </w:style>
  <w:style w:type="paragraph" w:styleId="Revision">
    <w:name w:val="Revision"/>
    <w:hidden/>
    <w:uiPriority w:val="99"/>
    <w:semiHidden/>
    <w:rsid w:val="000C766B"/>
    <w:pPr>
      <w:spacing w:after="0" w:line="240" w:lineRule="auto"/>
    </w:pPr>
  </w:style>
  <w:style w:type="character" w:styleId="Hyperlink">
    <w:name w:val="Hyperlink"/>
    <w:basedOn w:val="DefaultParagraphFont"/>
    <w:uiPriority w:val="99"/>
    <w:unhideWhenUsed/>
    <w:rsid w:val="00535F8F"/>
    <w:rPr>
      <w:color w:val="0000FF" w:themeColor="hyperlink"/>
      <w:u w:val="single"/>
    </w:rPr>
  </w:style>
  <w:style w:type="character" w:customStyle="1" w:styleId="apple-converted-space">
    <w:name w:val="apple-converted-space"/>
    <w:basedOn w:val="DefaultParagraphFont"/>
    <w:rsid w:val="008A14A9"/>
  </w:style>
  <w:style w:type="paragraph" w:styleId="Header">
    <w:name w:val="header"/>
    <w:basedOn w:val="Normal"/>
    <w:link w:val="HeaderChar"/>
    <w:uiPriority w:val="99"/>
    <w:rsid w:val="00BC05F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C05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26"/>
  </w:style>
  <w:style w:type="character" w:styleId="Strong">
    <w:name w:val="Strong"/>
    <w:uiPriority w:val="22"/>
    <w:qFormat/>
    <w:rsid w:val="00616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2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29F33-0678-4A13-AAF9-7EFC7E90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hildreth</dc:creator>
  <cp:lastModifiedBy>Hernandez, Jose</cp:lastModifiedBy>
  <cp:revision>25</cp:revision>
  <cp:lastPrinted>2023-10-30T14:37:00Z</cp:lastPrinted>
  <dcterms:created xsi:type="dcterms:W3CDTF">2023-09-15T14:01:00Z</dcterms:created>
  <dcterms:modified xsi:type="dcterms:W3CDTF">2025-03-07T18:16:00Z</dcterms:modified>
</cp:coreProperties>
</file>